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DDAF" w14:textId="729023AB" w:rsidR="00066C08" w:rsidRPr="00ED2E15" w:rsidRDefault="00AC1FA7" w:rsidP="00066C08">
      <w:pPr>
        <w:jc w:val="center"/>
        <w:rPr>
          <w:rFonts w:ascii="Gill Sans MT" w:hAnsi="Gill Sans MT" w:cstheme="minorHAnsi"/>
          <w:b/>
          <w:bCs/>
          <w:noProof/>
          <w:lang w:eastAsia="en-GB"/>
        </w:rPr>
      </w:pPr>
      <w:r w:rsidRPr="00ED2E15">
        <w:rPr>
          <w:rFonts w:ascii="Gill Sans MT" w:hAnsi="Gill Sans MT" w:cstheme="minorHAnsi"/>
          <w:b/>
          <w:bCs/>
          <w:noProof/>
          <w:lang w:eastAsia="en-GB"/>
        </w:rPr>
        <w:drawing>
          <wp:inline distT="0" distB="0" distL="0" distR="0" wp14:anchorId="1EB551EE" wp14:editId="7F41ED65">
            <wp:extent cx="4423508" cy="4423508"/>
            <wp:effectExtent l="0" t="0" r="0" b="0"/>
            <wp:docPr id="1721804274" name="Picture 3" descr="A logo with a rainbow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04274" name="Picture 3" descr="A logo with a rainbow and a shie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42715" cy="4442715"/>
                    </a:xfrm>
                    <a:prstGeom prst="rect">
                      <a:avLst/>
                    </a:prstGeom>
                  </pic:spPr>
                </pic:pic>
              </a:graphicData>
            </a:graphic>
          </wp:inline>
        </w:drawing>
      </w:r>
    </w:p>
    <w:p w14:paraId="2DCCAD97" w14:textId="1AC8DBAE" w:rsidR="00BD03AC" w:rsidRPr="00ED2E15" w:rsidRDefault="00ED2E15" w:rsidP="00066C08">
      <w:pPr>
        <w:jc w:val="center"/>
        <w:rPr>
          <w:rFonts w:ascii="Gill Sans MT" w:hAnsi="Gill Sans MT" w:cstheme="minorHAnsi"/>
          <w:b/>
          <w:bCs/>
          <w:sz w:val="44"/>
          <w:szCs w:val="44"/>
        </w:rPr>
      </w:pPr>
      <w:r w:rsidRPr="00ED2E15">
        <w:rPr>
          <w:rFonts w:ascii="Gill Sans MT" w:hAnsi="Gill Sans MT" w:cstheme="minorHAnsi"/>
          <w:b/>
          <w:bCs/>
          <w:noProof/>
          <w:sz w:val="44"/>
          <w:szCs w:val="44"/>
          <w:lang w:eastAsia="en-GB"/>
        </w:rPr>
        <w:t>Prayer and Liturgy Policy</w:t>
      </w:r>
    </w:p>
    <w:p w14:paraId="2EFA6687" w14:textId="573C1039" w:rsidR="00BD03AC" w:rsidRPr="00ED2E15" w:rsidRDefault="00BD03AC" w:rsidP="00BD03AC">
      <w:pPr>
        <w:jc w:val="center"/>
        <w:rPr>
          <w:rFonts w:ascii="Gill Sans MT" w:hAnsi="Gill Sans MT" w:cstheme="minorHAnsi"/>
          <w:b/>
          <w:bCs/>
        </w:rPr>
      </w:pPr>
    </w:p>
    <w:tbl>
      <w:tblPr>
        <w:tblStyle w:val="TableGrid"/>
        <w:tblpPr w:leftFromText="180" w:rightFromText="180" w:vertAnchor="text" w:horzAnchor="margin" w:tblpY="330"/>
        <w:tblW w:w="0" w:type="auto"/>
        <w:tblLook w:val="04A0" w:firstRow="1" w:lastRow="0" w:firstColumn="1" w:lastColumn="0" w:noHBand="0" w:noVBand="1"/>
      </w:tblPr>
      <w:tblGrid>
        <w:gridCol w:w="4352"/>
        <w:gridCol w:w="4321"/>
      </w:tblGrid>
      <w:tr w:rsidR="00C21F87" w:rsidRPr="00ED2E15" w14:paraId="3A4F67C7" w14:textId="77777777" w:rsidTr="007C12A9">
        <w:trPr>
          <w:trHeight w:val="551"/>
        </w:trPr>
        <w:tc>
          <w:tcPr>
            <w:tcW w:w="4508" w:type="dxa"/>
            <w:vAlign w:val="center"/>
          </w:tcPr>
          <w:p w14:paraId="63F002BC"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Version</w:t>
            </w:r>
          </w:p>
        </w:tc>
        <w:tc>
          <w:tcPr>
            <w:tcW w:w="4508" w:type="dxa"/>
            <w:vAlign w:val="center"/>
          </w:tcPr>
          <w:p w14:paraId="09A5D7AB" w14:textId="309BCA64"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1</w:t>
            </w:r>
          </w:p>
        </w:tc>
      </w:tr>
      <w:tr w:rsidR="00C21F87" w:rsidRPr="00ED2E15" w14:paraId="301C6A23" w14:textId="77777777" w:rsidTr="007C12A9">
        <w:trPr>
          <w:trHeight w:val="551"/>
        </w:trPr>
        <w:tc>
          <w:tcPr>
            <w:tcW w:w="4508" w:type="dxa"/>
            <w:vAlign w:val="center"/>
          </w:tcPr>
          <w:p w14:paraId="134D2107"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created/updated</w:t>
            </w:r>
          </w:p>
        </w:tc>
        <w:tc>
          <w:tcPr>
            <w:tcW w:w="4508" w:type="dxa"/>
            <w:vAlign w:val="center"/>
          </w:tcPr>
          <w:p w14:paraId="10F8B3F5" w14:textId="7BC1C98B" w:rsidR="00C21F87" w:rsidRPr="00ED2E15" w:rsidRDefault="00D32168" w:rsidP="007C12A9">
            <w:pPr>
              <w:jc w:val="center"/>
              <w:rPr>
                <w:rFonts w:ascii="Gill Sans MT" w:hAnsi="Gill Sans MT" w:cstheme="minorHAnsi"/>
                <w:b/>
                <w:bCs/>
              </w:rPr>
            </w:pPr>
            <w:r w:rsidRPr="00ED2E15">
              <w:rPr>
                <w:rFonts w:ascii="Gill Sans MT" w:hAnsi="Gill Sans MT" w:cstheme="minorHAnsi"/>
                <w:b/>
                <w:bCs/>
              </w:rPr>
              <w:t>16</w:t>
            </w:r>
            <w:r w:rsidRPr="00ED2E15">
              <w:rPr>
                <w:rFonts w:ascii="Gill Sans MT" w:hAnsi="Gill Sans MT" w:cstheme="minorHAnsi"/>
                <w:b/>
                <w:bCs/>
                <w:vertAlign w:val="superscript"/>
              </w:rPr>
              <w:t>th</w:t>
            </w:r>
            <w:r w:rsidRPr="00ED2E15">
              <w:rPr>
                <w:rFonts w:ascii="Gill Sans MT" w:hAnsi="Gill Sans MT" w:cstheme="minorHAnsi"/>
                <w:b/>
                <w:bCs/>
              </w:rPr>
              <w:t xml:space="preserve"> September 2025</w:t>
            </w:r>
          </w:p>
        </w:tc>
      </w:tr>
      <w:tr w:rsidR="00C21F87" w:rsidRPr="00ED2E15" w14:paraId="088DD723" w14:textId="77777777" w:rsidTr="007C12A9">
        <w:trPr>
          <w:trHeight w:val="551"/>
        </w:trPr>
        <w:tc>
          <w:tcPr>
            <w:tcW w:w="4508" w:type="dxa"/>
            <w:vAlign w:val="center"/>
          </w:tcPr>
          <w:p w14:paraId="4D209A07"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Ratified by</w:t>
            </w:r>
          </w:p>
        </w:tc>
        <w:tc>
          <w:tcPr>
            <w:tcW w:w="4508" w:type="dxa"/>
            <w:vAlign w:val="center"/>
          </w:tcPr>
          <w:p w14:paraId="76C1EC29" w14:textId="3DAF0AE6" w:rsidR="00C21F87" w:rsidRPr="00ED2E15" w:rsidRDefault="00AC1FA7" w:rsidP="007C12A9">
            <w:pPr>
              <w:jc w:val="center"/>
              <w:rPr>
                <w:rFonts w:ascii="Gill Sans MT" w:hAnsi="Gill Sans MT" w:cstheme="minorHAnsi"/>
                <w:b/>
                <w:bCs/>
              </w:rPr>
            </w:pPr>
            <w:r w:rsidRPr="00ED2E15">
              <w:rPr>
                <w:rFonts w:ascii="Gill Sans MT" w:hAnsi="Gill Sans MT" w:cstheme="minorHAnsi"/>
                <w:b/>
                <w:bCs/>
              </w:rPr>
              <w:t>Local Governing Body</w:t>
            </w:r>
          </w:p>
        </w:tc>
      </w:tr>
      <w:tr w:rsidR="00C21F87" w:rsidRPr="00ED2E15" w14:paraId="325051E7" w14:textId="77777777" w:rsidTr="007C12A9">
        <w:trPr>
          <w:trHeight w:val="551"/>
        </w:trPr>
        <w:tc>
          <w:tcPr>
            <w:tcW w:w="4508" w:type="dxa"/>
            <w:vAlign w:val="center"/>
          </w:tcPr>
          <w:p w14:paraId="4482FF1B"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ratified</w:t>
            </w:r>
          </w:p>
        </w:tc>
        <w:tc>
          <w:tcPr>
            <w:tcW w:w="4508" w:type="dxa"/>
            <w:vAlign w:val="center"/>
          </w:tcPr>
          <w:p w14:paraId="70817AC9" w14:textId="2D3F6B72"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September 2025</w:t>
            </w:r>
          </w:p>
        </w:tc>
      </w:tr>
      <w:tr w:rsidR="00C21F87" w:rsidRPr="00ED2E15" w14:paraId="33DA6ED9" w14:textId="77777777" w:rsidTr="007C12A9">
        <w:trPr>
          <w:trHeight w:val="551"/>
        </w:trPr>
        <w:tc>
          <w:tcPr>
            <w:tcW w:w="4508" w:type="dxa"/>
            <w:vAlign w:val="center"/>
          </w:tcPr>
          <w:p w14:paraId="4E62DF83"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Date issued</w:t>
            </w:r>
          </w:p>
        </w:tc>
        <w:tc>
          <w:tcPr>
            <w:tcW w:w="4508" w:type="dxa"/>
            <w:vAlign w:val="center"/>
          </w:tcPr>
          <w:p w14:paraId="42258134" w14:textId="786588E6"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September 2025</w:t>
            </w:r>
          </w:p>
        </w:tc>
      </w:tr>
      <w:tr w:rsidR="00C21F87" w:rsidRPr="00ED2E15" w14:paraId="00CDE929" w14:textId="77777777" w:rsidTr="007C12A9">
        <w:trPr>
          <w:trHeight w:val="551"/>
        </w:trPr>
        <w:tc>
          <w:tcPr>
            <w:tcW w:w="4508" w:type="dxa"/>
            <w:vAlign w:val="center"/>
          </w:tcPr>
          <w:p w14:paraId="5DDB5532"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Policy review date</w:t>
            </w:r>
          </w:p>
        </w:tc>
        <w:tc>
          <w:tcPr>
            <w:tcW w:w="4508" w:type="dxa"/>
            <w:vAlign w:val="center"/>
          </w:tcPr>
          <w:p w14:paraId="42603B40" w14:textId="2EC94CE6" w:rsidR="00C21F87" w:rsidRPr="00ED2E15" w:rsidRDefault="00961912" w:rsidP="007C12A9">
            <w:pPr>
              <w:jc w:val="center"/>
              <w:rPr>
                <w:rFonts w:ascii="Gill Sans MT" w:hAnsi="Gill Sans MT" w:cstheme="minorHAnsi"/>
                <w:b/>
                <w:bCs/>
              </w:rPr>
            </w:pPr>
            <w:r w:rsidRPr="00ED2E15">
              <w:rPr>
                <w:rFonts w:ascii="Gill Sans MT" w:hAnsi="Gill Sans MT" w:cstheme="minorHAnsi"/>
                <w:b/>
                <w:bCs/>
              </w:rPr>
              <w:t>September 2027</w:t>
            </w:r>
          </w:p>
        </w:tc>
      </w:tr>
      <w:tr w:rsidR="00C21F87" w:rsidRPr="00ED2E15" w14:paraId="074B8820" w14:textId="77777777" w:rsidTr="007C12A9">
        <w:trPr>
          <w:trHeight w:val="559"/>
        </w:trPr>
        <w:tc>
          <w:tcPr>
            <w:tcW w:w="4508" w:type="dxa"/>
            <w:vAlign w:val="center"/>
          </w:tcPr>
          <w:p w14:paraId="76767460" w14:textId="77777777" w:rsidR="00C21F87" w:rsidRPr="00ED2E15" w:rsidRDefault="00C21F87" w:rsidP="007C12A9">
            <w:pPr>
              <w:jc w:val="center"/>
              <w:rPr>
                <w:rFonts w:ascii="Gill Sans MT" w:hAnsi="Gill Sans MT" w:cstheme="minorHAnsi"/>
                <w:b/>
                <w:bCs/>
              </w:rPr>
            </w:pPr>
            <w:r w:rsidRPr="00ED2E15">
              <w:rPr>
                <w:rFonts w:ascii="Gill Sans MT" w:hAnsi="Gill Sans MT" w:cstheme="minorHAnsi"/>
                <w:b/>
                <w:bCs/>
              </w:rPr>
              <w:t>Post holder responsible</w:t>
            </w:r>
          </w:p>
        </w:tc>
        <w:tc>
          <w:tcPr>
            <w:tcW w:w="4508" w:type="dxa"/>
            <w:vAlign w:val="center"/>
          </w:tcPr>
          <w:p w14:paraId="395B86B4" w14:textId="6747ED54" w:rsidR="00C21F87" w:rsidRPr="00ED2E15" w:rsidRDefault="007D4EDC" w:rsidP="007C12A9">
            <w:pPr>
              <w:jc w:val="center"/>
              <w:rPr>
                <w:rFonts w:ascii="Gill Sans MT" w:hAnsi="Gill Sans MT" w:cstheme="minorHAnsi"/>
                <w:b/>
                <w:bCs/>
              </w:rPr>
            </w:pPr>
            <w:r w:rsidRPr="00ED2E15">
              <w:rPr>
                <w:rFonts w:ascii="Gill Sans MT" w:hAnsi="Gill Sans MT" w:cstheme="minorHAnsi"/>
                <w:b/>
                <w:bCs/>
              </w:rPr>
              <w:t xml:space="preserve">(Executive) Principal </w:t>
            </w:r>
          </w:p>
        </w:tc>
      </w:tr>
      <w:tr w:rsidR="00C21F87" w:rsidRPr="00ED2E15" w14:paraId="6EAAAC7B" w14:textId="77777777" w:rsidTr="007C12A9">
        <w:trPr>
          <w:trHeight w:val="695"/>
        </w:trPr>
        <w:tc>
          <w:tcPr>
            <w:tcW w:w="4508" w:type="dxa"/>
            <w:vAlign w:val="center"/>
          </w:tcPr>
          <w:p w14:paraId="77B1FA34" w14:textId="43A56340" w:rsidR="00C21F87" w:rsidRPr="00ED2E15" w:rsidRDefault="00EF03F4" w:rsidP="007C12A9">
            <w:pPr>
              <w:jc w:val="center"/>
              <w:rPr>
                <w:rFonts w:ascii="Gill Sans MT" w:hAnsi="Gill Sans MT" w:cstheme="minorHAnsi"/>
                <w:b/>
                <w:bCs/>
              </w:rPr>
            </w:pPr>
            <w:r w:rsidRPr="00ED2E15">
              <w:rPr>
                <w:rFonts w:ascii="Gill Sans MT" w:hAnsi="Gill Sans MT" w:cstheme="minorHAnsi"/>
                <w:b/>
                <w:bCs/>
              </w:rPr>
              <w:t xml:space="preserve">Director / </w:t>
            </w:r>
            <w:r w:rsidR="00C21F87" w:rsidRPr="00ED2E15">
              <w:rPr>
                <w:rFonts w:ascii="Gill Sans MT" w:hAnsi="Gill Sans MT" w:cstheme="minorHAnsi"/>
                <w:b/>
                <w:bCs/>
              </w:rPr>
              <w:t>LGB Chairperson</w:t>
            </w:r>
          </w:p>
        </w:tc>
        <w:tc>
          <w:tcPr>
            <w:tcW w:w="4508" w:type="dxa"/>
            <w:vAlign w:val="center"/>
          </w:tcPr>
          <w:p w14:paraId="01D8A125" w14:textId="3854247A" w:rsidR="00C21F87" w:rsidRPr="00ED2E15" w:rsidRDefault="00F05742" w:rsidP="007C12A9">
            <w:pPr>
              <w:jc w:val="center"/>
              <w:rPr>
                <w:rFonts w:ascii="Gill Sans MT" w:hAnsi="Gill Sans MT" w:cstheme="minorHAnsi"/>
                <w:b/>
                <w:bCs/>
              </w:rPr>
            </w:pPr>
            <w:r w:rsidRPr="00ED2E15">
              <w:rPr>
                <w:rFonts w:ascii="Gill Sans MT" w:hAnsi="Gill Sans MT" w:cstheme="minorHAnsi"/>
                <w:b/>
                <w:bCs/>
              </w:rPr>
              <w:t>Ben Sheehy</w:t>
            </w:r>
          </w:p>
        </w:tc>
      </w:tr>
    </w:tbl>
    <w:p w14:paraId="364749FA" w14:textId="77777777" w:rsidR="00BD03AC" w:rsidRPr="00ED2E15" w:rsidRDefault="00BD03AC" w:rsidP="00BD03AC">
      <w:pPr>
        <w:jc w:val="center"/>
        <w:rPr>
          <w:rFonts w:ascii="Gill Sans MT" w:hAnsi="Gill Sans MT" w:cstheme="minorHAnsi"/>
          <w:b/>
          <w:bCs/>
        </w:rPr>
      </w:pPr>
    </w:p>
    <w:p w14:paraId="41A418B5" w14:textId="77777777" w:rsidR="00014DF7" w:rsidRPr="00ED2E15" w:rsidRDefault="00014DF7" w:rsidP="00414010">
      <w:pPr>
        <w:rPr>
          <w:rFonts w:ascii="Gill Sans MT" w:hAnsi="Gill Sans MT" w:cstheme="minorHAnsi"/>
          <w:b/>
          <w:bCs/>
        </w:rPr>
      </w:pPr>
    </w:p>
    <w:p w14:paraId="1B079D53" w14:textId="63FED0FB" w:rsidR="00414010" w:rsidRPr="00ED2E15" w:rsidRDefault="00414010" w:rsidP="00414010">
      <w:pPr>
        <w:rPr>
          <w:rFonts w:ascii="Gill Sans MT" w:hAnsi="Gill Sans MT" w:cs="Calibri"/>
        </w:rPr>
      </w:pPr>
      <w:r w:rsidRPr="00ED2E15">
        <w:rPr>
          <w:rFonts w:ascii="Gill Sans MT" w:hAnsi="Gill Sans MT" w:cs="Calibri"/>
        </w:rPr>
        <w:t>Commitment to Equality:</w:t>
      </w:r>
    </w:p>
    <w:p w14:paraId="1F4D45BA" w14:textId="76463198" w:rsidR="00414010" w:rsidRPr="00ED2E15" w:rsidRDefault="00414010" w:rsidP="00414010">
      <w:pPr>
        <w:spacing w:after="0"/>
        <w:rPr>
          <w:rFonts w:ascii="Gill Sans MT" w:hAnsi="Gill Sans MT" w:cs="Calibri"/>
          <w:b/>
          <w:bCs/>
        </w:rPr>
      </w:pPr>
      <w:r w:rsidRPr="00ED2E15">
        <w:rPr>
          <w:rFonts w:ascii="Gill Sans MT" w:hAnsi="Gill Sans MT" w:cs="Calibri"/>
          <w:b/>
          <w:bCs/>
        </w:rPr>
        <w:t>We are committed to providing a positive working environment which is free from prejudice and</w:t>
      </w:r>
      <w:r w:rsidR="00ED2E15" w:rsidRPr="00ED2E15">
        <w:rPr>
          <w:rFonts w:ascii="Gill Sans MT" w:hAnsi="Gill Sans MT" w:cs="Calibri"/>
          <w:b/>
          <w:bCs/>
        </w:rPr>
        <w:t xml:space="preserve"> </w:t>
      </w:r>
      <w:r w:rsidRPr="00ED2E15">
        <w:rPr>
          <w:rFonts w:ascii="Gill Sans MT" w:hAnsi="Gill Sans MT" w:cs="Calibri"/>
          <w:b/>
          <w:bCs/>
        </w:rPr>
        <w:t>unlawful discrimination and any form of harassment, bullying or victimisation. We have developed</w:t>
      </w:r>
      <w:r w:rsidR="00ED2E15" w:rsidRPr="00ED2E15">
        <w:rPr>
          <w:rFonts w:ascii="Gill Sans MT" w:hAnsi="Gill Sans MT" w:cs="Calibri"/>
          <w:b/>
          <w:bCs/>
        </w:rPr>
        <w:t xml:space="preserve"> </w:t>
      </w:r>
      <w:proofErr w:type="gramStart"/>
      <w:r w:rsidRPr="00ED2E15">
        <w:rPr>
          <w:rFonts w:ascii="Gill Sans MT" w:hAnsi="Gill Sans MT" w:cs="Calibri"/>
          <w:b/>
          <w:bCs/>
        </w:rPr>
        <w:t>a number of</w:t>
      </w:r>
      <w:proofErr w:type="gramEnd"/>
      <w:r w:rsidRPr="00ED2E15">
        <w:rPr>
          <w:rFonts w:ascii="Gill Sans MT" w:hAnsi="Gill Sans MT" w:cs="Calibri"/>
          <w:b/>
          <w:bCs/>
        </w:rPr>
        <w:t xml:space="preserve"> key policies to ensure that the principles of Catholic Social Teaching in relation to</w:t>
      </w:r>
    </w:p>
    <w:p w14:paraId="771E6FB6" w14:textId="22A284AA" w:rsidR="00BD03AC" w:rsidRPr="00ED2E15" w:rsidRDefault="00414010" w:rsidP="00414010">
      <w:pPr>
        <w:spacing w:after="0"/>
        <w:rPr>
          <w:rFonts w:ascii="Gill Sans MT" w:hAnsi="Gill Sans MT" w:cs="Calibri"/>
          <w:b/>
          <w:bCs/>
        </w:rPr>
      </w:pPr>
      <w:r w:rsidRPr="00ED2E15">
        <w:rPr>
          <w:rFonts w:ascii="Gill Sans MT" w:hAnsi="Gill Sans MT" w:cs="Calibri"/>
          <w:b/>
          <w:bCs/>
        </w:rPr>
        <w:lastRenderedPageBreak/>
        <w:t>human dignity and dignity in work become embedded into every aspect of school life and these</w:t>
      </w:r>
      <w:r w:rsidR="00ED2E15" w:rsidRPr="00ED2E15">
        <w:rPr>
          <w:rFonts w:ascii="Gill Sans MT" w:hAnsi="Gill Sans MT" w:cs="Calibri"/>
          <w:b/>
          <w:bCs/>
        </w:rPr>
        <w:t xml:space="preserve"> </w:t>
      </w:r>
      <w:r w:rsidRPr="00ED2E15">
        <w:rPr>
          <w:rFonts w:ascii="Gill Sans MT" w:hAnsi="Gill Sans MT" w:cs="Calibri"/>
          <w:b/>
          <w:bCs/>
        </w:rPr>
        <w:t xml:space="preserve">policies are reviewed regularly in this regard. </w:t>
      </w:r>
      <w:r w:rsidRPr="00ED2E15">
        <w:rPr>
          <w:rFonts w:ascii="Gill Sans MT" w:hAnsi="Gill Sans MT" w:cs="Calibri"/>
          <w:b/>
          <w:bCs/>
        </w:rPr>
        <w:cr/>
      </w:r>
    </w:p>
    <w:p w14:paraId="0209CC3D" w14:textId="135EFE1A" w:rsidR="00F367EC" w:rsidRPr="00ED2E15" w:rsidRDefault="00F367EC" w:rsidP="00F367EC">
      <w:pPr>
        <w:pStyle w:val="Default"/>
        <w:spacing w:line="360" w:lineRule="auto"/>
        <w:rPr>
          <w:rFonts w:ascii="Gill Sans MT" w:hAnsi="Gill Sans MT" w:cs="Calibri"/>
          <w:b/>
          <w:bCs/>
          <w:sz w:val="22"/>
          <w:szCs w:val="22"/>
        </w:rPr>
      </w:pPr>
      <w:r w:rsidRPr="00ED2E15">
        <w:rPr>
          <w:rFonts w:ascii="Gill Sans MT" w:hAnsi="Gill Sans MT" w:cs="Calibri"/>
          <w:b/>
          <w:bCs/>
          <w:sz w:val="22"/>
          <w:szCs w:val="22"/>
        </w:rPr>
        <w:t xml:space="preserve">This </w:t>
      </w:r>
      <w:r w:rsidR="009C4892" w:rsidRPr="00ED2E15">
        <w:rPr>
          <w:rFonts w:ascii="Gill Sans MT" w:hAnsi="Gill Sans MT" w:cs="Calibri"/>
          <w:b/>
          <w:bCs/>
          <w:sz w:val="22"/>
          <w:szCs w:val="22"/>
        </w:rPr>
        <w:t>p</w:t>
      </w:r>
      <w:r w:rsidRPr="00ED2E15">
        <w:rPr>
          <w:rFonts w:ascii="Gill Sans MT" w:hAnsi="Gill Sans MT" w:cs="Calibri"/>
          <w:b/>
          <w:bCs/>
          <w:sz w:val="22"/>
          <w:szCs w:val="22"/>
        </w:rPr>
        <w:t xml:space="preserve">olicy has been approved and adopted by </w:t>
      </w:r>
      <w:r w:rsidR="00AC1FA7" w:rsidRPr="00ED2E15">
        <w:rPr>
          <w:rFonts w:ascii="Gill Sans MT" w:hAnsi="Gill Sans MT" w:cs="Calibri"/>
          <w:b/>
          <w:bCs/>
          <w:sz w:val="22"/>
          <w:szCs w:val="22"/>
        </w:rPr>
        <w:t xml:space="preserve">Our Lady Queen of Peace </w:t>
      </w:r>
      <w:r w:rsidR="0048645C" w:rsidRPr="00ED2E15">
        <w:rPr>
          <w:rFonts w:ascii="Gill Sans MT" w:hAnsi="Gill Sans MT" w:cs="Calibri"/>
          <w:b/>
          <w:bCs/>
          <w:sz w:val="22"/>
          <w:szCs w:val="22"/>
        </w:rPr>
        <w:t>Catholic Primary School</w:t>
      </w:r>
      <w:r w:rsidRPr="00ED2E15">
        <w:rPr>
          <w:rFonts w:ascii="Gill Sans MT" w:hAnsi="Gill Sans MT" w:cs="Calibri"/>
          <w:b/>
          <w:bCs/>
          <w:sz w:val="22"/>
          <w:szCs w:val="22"/>
        </w:rPr>
        <w:t xml:space="preserve"> on </w:t>
      </w:r>
      <w:r w:rsidR="00D32168" w:rsidRPr="00ED2E15">
        <w:rPr>
          <w:rFonts w:ascii="Gill Sans MT" w:hAnsi="Gill Sans MT" w:cs="Calibri"/>
          <w:b/>
          <w:bCs/>
          <w:sz w:val="22"/>
          <w:szCs w:val="22"/>
        </w:rPr>
        <w:t>16</w:t>
      </w:r>
      <w:r w:rsidR="00D32168" w:rsidRPr="00ED2E15">
        <w:rPr>
          <w:rFonts w:ascii="Gill Sans MT" w:hAnsi="Gill Sans MT" w:cs="Calibri"/>
          <w:b/>
          <w:bCs/>
          <w:sz w:val="22"/>
          <w:szCs w:val="22"/>
          <w:vertAlign w:val="superscript"/>
        </w:rPr>
        <w:t xml:space="preserve">th </w:t>
      </w:r>
      <w:r w:rsidR="00D32168" w:rsidRPr="00ED2E15">
        <w:rPr>
          <w:rFonts w:ascii="Gill Sans MT" w:hAnsi="Gill Sans MT" w:cs="Calibri"/>
          <w:b/>
          <w:bCs/>
          <w:sz w:val="22"/>
          <w:szCs w:val="22"/>
        </w:rPr>
        <w:t>September 2025</w:t>
      </w:r>
      <w:r w:rsidR="00683CAC" w:rsidRPr="00ED2E15">
        <w:rPr>
          <w:rFonts w:ascii="Gill Sans MT" w:hAnsi="Gill Sans MT" w:cs="Calibri"/>
          <w:b/>
          <w:bCs/>
          <w:sz w:val="22"/>
          <w:szCs w:val="22"/>
        </w:rPr>
        <w:t xml:space="preserve"> </w:t>
      </w:r>
      <w:r w:rsidRPr="00ED2E15">
        <w:rPr>
          <w:rFonts w:ascii="Gill Sans MT" w:hAnsi="Gill Sans MT" w:cs="Calibri"/>
          <w:b/>
          <w:bCs/>
          <w:sz w:val="22"/>
          <w:szCs w:val="22"/>
        </w:rPr>
        <w:t>and will be reviewed in</w:t>
      </w:r>
      <w:r w:rsidR="00683CAC" w:rsidRPr="00ED2E15">
        <w:rPr>
          <w:rFonts w:ascii="Gill Sans MT" w:hAnsi="Gill Sans MT" w:cs="Calibri"/>
          <w:b/>
          <w:bCs/>
          <w:sz w:val="22"/>
          <w:szCs w:val="22"/>
        </w:rPr>
        <w:t xml:space="preserve"> </w:t>
      </w:r>
      <w:r w:rsidR="00D32168" w:rsidRPr="00ED2E15">
        <w:rPr>
          <w:rFonts w:ascii="Gill Sans MT" w:hAnsi="Gill Sans MT" w:cs="Calibri"/>
          <w:b/>
          <w:bCs/>
          <w:sz w:val="22"/>
          <w:szCs w:val="22"/>
        </w:rPr>
        <w:t>September 2026</w:t>
      </w:r>
      <w:r w:rsidR="000530AC" w:rsidRPr="00ED2E15">
        <w:rPr>
          <w:rFonts w:ascii="Gill Sans MT" w:hAnsi="Gill Sans MT" w:cs="Calibri"/>
          <w:b/>
          <w:bCs/>
          <w:sz w:val="22"/>
          <w:szCs w:val="22"/>
        </w:rPr>
        <w:t>.</w:t>
      </w:r>
    </w:p>
    <w:p w14:paraId="5D5F6A42" w14:textId="77777777" w:rsidR="001A0670" w:rsidRPr="00ED2E15" w:rsidRDefault="001A0670" w:rsidP="00F367EC">
      <w:pPr>
        <w:pStyle w:val="Default"/>
        <w:spacing w:line="360" w:lineRule="auto"/>
        <w:rPr>
          <w:rFonts w:ascii="Gill Sans MT" w:hAnsi="Gill Sans MT" w:cs="Calibri"/>
          <w:b/>
          <w:bCs/>
          <w:sz w:val="22"/>
          <w:szCs w:val="22"/>
        </w:rPr>
      </w:pPr>
    </w:p>
    <w:p w14:paraId="4CECF762" w14:textId="6DC67377" w:rsidR="00F367EC" w:rsidRPr="00ED2E15" w:rsidRDefault="00F367EC" w:rsidP="00F367EC">
      <w:pPr>
        <w:spacing w:after="0"/>
        <w:rPr>
          <w:rFonts w:ascii="Gill Sans MT" w:hAnsi="Gill Sans MT" w:cs="Calibri"/>
          <w:b/>
          <w:bCs/>
        </w:rPr>
      </w:pPr>
      <w:r w:rsidRPr="00ED2E15">
        <w:rPr>
          <w:rFonts w:ascii="Gill Sans MT" w:hAnsi="Gill Sans MT" w:cs="Calibri"/>
          <w:b/>
          <w:bCs/>
        </w:rPr>
        <w:t xml:space="preserve">Signed by </w:t>
      </w:r>
      <w:r w:rsidR="00971791" w:rsidRPr="00ED2E15">
        <w:rPr>
          <w:rFonts w:ascii="Gill Sans MT" w:hAnsi="Gill Sans MT" w:cs="Calibri"/>
          <w:b/>
          <w:bCs/>
        </w:rPr>
        <w:t xml:space="preserve">LGB representative for </w:t>
      </w:r>
      <w:r w:rsidR="00AC1FA7" w:rsidRPr="00ED2E15">
        <w:rPr>
          <w:rFonts w:ascii="Gill Sans MT" w:hAnsi="Gill Sans MT" w:cs="Calibri"/>
          <w:b/>
          <w:bCs/>
        </w:rPr>
        <w:t>Our Lady Queen of Peace</w:t>
      </w:r>
      <w:r w:rsidRPr="00ED2E15">
        <w:rPr>
          <w:rFonts w:ascii="Gill Sans MT" w:hAnsi="Gill Sans MT" w:cs="Calibri"/>
          <w:b/>
          <w:bCs/>
        </w:rPr>
        <w:t xml:space="preserve">: </w:t>
      </w:r>
      <w:r w:rsidR="00111F94" w:rsidRPr="00ED2E15">
        <w:rPr>
          <w:rFonts w:ascii="Gill Sans MT" w:hAnsi="Gill Sans MT" w:cs="Calibri"/>
          <w:b/>
          <w:bCs/>
        </w:rPr>
        <w:t>Ben Sheehy</w:t>
      </w:r>
    </w:p>
    <w:p w14:paraId="39DB3F6C" w14:textId="77777777" w:rsidR="00F367EC" w:rsidRPr="00ED2E15" w:rsidRDefault="00F367EC" w:rsidP="00F367EC">
      <w:pPr>
        <w:spacing w:after="0"/>
        <w:rPr>
          <w:rFonts w:ascii="Gill Sans MT" w:hAnsi="Gill Sans MT" w:cs="Calibri"/>
          <w:b/>
          <w:bCs/>
        </w:rPr>
      </w:pPr>
    </w:p>
    <w:p w14:paraId="2B1CF464" w14:textId="59A20040" w:rsidR="00F367EC" w:rsidRPr="00ED2E15" w:rsidRDefault="00F367EC" w:rsidP="00F367EC">
      <w:pPr>
        <w:spacing w:after="0"/>
        <w:rPr>
          <w:rFonts w:ascii="Gill Sans MT" w:hAnsi="Gill Sans MT" w:cs="Calibri"/>
          <w:b/>
          <w:bCs/>
        </w:rPr>
      </w:pPr>
      <w:r w:rsidRPr="00ED2E15">
        <w:rPr>
          <w:rFonts w:ascii="Gill Sans MT" w:hAnsi="Gill Sans MT" w:cs="Calibri"/>
          <w:b/>
          <w:bCs/>
        </w:rPr>
        <w:t>Signed by</w:t>
      </w:r>
      <w:r w:rsidR="00AC1FA7" w:rsidRPr="00ED2E15">
        <w:rPr>
          <w:rFonts w:ascii="Gill Sans MT" w:hAnsi="Gill Sans MT" w:cs="Calibri"/>
          <w:b/>
          <w:bCs/>
        </w:rPr>
        <w:t xml:space="preserve"> (Interim Executive)</w:t>
      </w:r>
      <w:r w:rsidRPr="00ED2E15">
        <w:rPr>
          <w:rFonts w:ascii="Gill Sans MT" w:hAnsi="Gill Sans MT" w:cs="Calibri"/>
          <w:b/>
          <w:bCs/>
        </w:rPr>
        <w:t xml:space="preserve"> </w:t>
      </w:r>
      <w:r w:rsidR="00F8101C" w:rsidRPr="00ED2E15">
        <w:rPr>
          <w:rFonts w:ascii="Gill Sans MT" w:hAnsi="Gill Sans MT" w:cs="Calibri"/>
          <w:b/>
          <w:bCs/>
        </w:rPr>
        <w:t>Principal</w:t>
      </w:r>
      <w:r w:rsidRPr="00ED2E15">
        <w:rPr>
          <w:rFonts w:ascii="Gill Sans MT" w:hAnsi="Gill Sans MT" w:cs="Calibri"/>
          <w:b/>
          <w:bCs/>
        </w:rPr>
        <w:t xml:space="preserve">: </w:t>
      </w:r>
      <w:r w:rsidR="00111F94" w:rsidRPr="00ED2E15">
        <w:rPr>
          <w:rFonts w:ascii="Gill Sans MT" w:hAnsi="Gill Sans MT" w:cs="Calibri"/>
          <w:b/>
          <w:bCs/>
        </w:rPr>
        <w:t>Anthony Wilkes</w:t>
      </w:r>
    </w:p>
    <w:p w14:paraId="10D87839" w14:textId="77777777" w:rsidR="00F367EC" w:rsidRPr="00ED2E15" w:rsidRDefault="00F367EC" w:rsidP="00F367EC">
      <w:pPr>
        <w:spacing w:after="0"/>
        <w:rPr>
          <w:rFonts w:ascii="Gill Sans MT" w:hAnsi="Gill Sans MT" w:cs="Calibri"/>
          <w:b/>
          <w:bCs/>
        </w:rPr>
      </w:pPr>
    </w:p>
    <w:p w14:paraId="6DB5A23A" w14:textId="77777777" w:rsidR="00F367EC" w:rsidRPr="00ED2E15" w:rsidRDefault="00F367EC" w:rsidP="00414010">
      <w:pPr>
        <w:spacing w:after="0"/>
        <w:rPr>
          <w:rFonts w:ascii="Gill Sans MT" w:hAnsi="Gill Sans MT" w:cs="Calibri"/>
        </w:rPr>
      </w:pPr>
    </w:p>
    <w:p w14:paraId="5247B561" w14:textId="77777777" w:rsidR="00F367EC" w:rsidRPr="00ED2E15" w:rsidRDefault="00F367EC">
      <w:pPr>
        <w:rPr>
          <w:rFonts w:ascii="Gill Sans MT" w:hAnsi="Gill Sans MT" w:cs="Calibri"/>
        </w:rPr>
      </w:pPr>
      <w:r w:rsidRPr="00ED2E15">
        <w:rPr>
          <w:rFonts w:ascii="Gill Sans MT" w:hAnsi="Gill Sans MT" w:cs="Calibri"/>
        </w:rPr>
        <w:br w:type="page"/>
      </w:r>
    </w:p>
    <w:p w14:paraId="5A2664CB" w14:textId="77777777" w:rsidR="00ED2E15" w:rsidRPr="00ED2E15" w:rsidRDefault="00ED2E15" w:rsidP="00ED2E15">
      <w:pPr>
        <w:pStyle w:val="Heading1"/>
        <w:tabs>
          <w:tab w:val="center" w:pos="2551"/>
        </w:tabs>
        <w:ind w:left="-15" w:firstLine="0"/>
        <w:rPr>
          <w:rFonts w:ascii="Gill Sans MT" w:hAnsi="Gill Sans MT"/>
        </w:rPr>
      </w:pPr>
      <w:r w:rsidRPr="00ED2E15">
        <w:rPr>
          <w:rFonts w:ascii="Gill Sans MT" w:hAnsi="Gill Sans MT"/>
        </w:rPr>
        <w:lastRenderedPageBreak/>
        <w:t>The Nature of prayer and liturgy</w:t>
      </w:r>
      <w:r w:rsidRPr="00ED2E15">
        <w:rPr>
          <w:rFonts w:ascii="Gill Sans MT" w:hAnsi="Gill Sans MT" w:cs="Times New Roman"/>
          <w:b w:val="0"/>
          <w:sz w:val="20"/>
        </w:rPr>
        <w:t xml:space="preserve"> </w:t>
      </w:r>
    </w:p>
    <w:p w14:paraId="0DF5983D" w14:textId="77777777" w:rsidR="00ED2E15" w:rsidRPr="00ED2E15" w:rsidRDefault="00ED2E15" w:rsidP="00ED2E15">
      <w:pPr>
        <w:rPr>
          <w:rFonts w:ascii="Gill Sans MT" w:hAnsi="Gill Sans MT"/>
        </w:rPr>
      </w:pPr>
      <w:r w:rsidRPr="00ED2E15">
        <w:rPr>
          <w:rFonts w:ascii="Gill Sans MT" w:hAnsi="Gill Sans MT"/>
        </w:rPr>
        <w:t>Ministries (e.g., readers, altar servers, cantors, musicians, those who prepare the space) serve the prayer and liturgy and receive appropriate formation.</w:t>
      </w:r>
    </w:p>
    <w:p w14:paraId="21DE237E" w14:textId="77777777" w:rsidR="00ED2E15" w:rsidRPr="00ED2E15" w:rsidRDefault="00ED2E15" w:rsidP="00ED2E15">
      <w:pPr>
        <w:rPr>
          <w:rFonts w:ascii="Gill Sans MT" w:hAnsi="Gill Sans MT"/>
        </w:rPr>
      </w:pPr>
      <w:r w:rsidRPr="00ED2E15">
        <w:rPr>
          <w:rFonts w:ascii="Gill Sans MT" w:hAnsi="Gill Sans MT"/>
        </w:rPr>
        <w:t xml:space="preserve">The whole school gathers as a liturgical </w:t>
      </w:r>
      <w:proofErr w:type="gramStart"/>
      <w:r w:rsidRPr="00ED2E15">
        <w:rPr>
          <w:rFonts w:ascii="Gill Sans MT" w:hAnsi="Gill Sans MT"/>
        </w:rPr>
        <w:t>assembly;</w:t>
      </w:r>
      <w:proofErr w:type="gramEnd"/>
      <w:r w:rsidRPr="00ED2E15">
        <w:rPr>
          <w:rFonts w:ascii="Gill Sans MT" w:hAnsi="Gill Sans MT"/>
        </w:rPr>
        <w:t xml:space="preserve"> staff model good participation alongside pupils.</w:t>
      </w:r>
    </w:p>
    <w:p w14:paraId="62046F9D" w14:textId="77777777" w:rsidR="00ED2E15" w:rsidRPr="00ED2E15" w:rsidRDefault="00ED2E15" w:rsidP="00ED2E15">
      <w:pPr>
        <w:rPr>
          <w:rFonts w:ascii="Gill Sans MT" w:hAnsi="Gill Sans MT"/>
        </w:rPr>
      </w:pPr>
      <w:r w:rsidRPr="00ED2E15">
        <w:rPr>
          <w:rFonts w:ascii="Gill Sans MT" w:hAnsi="Gill Sans MT"/>
        </w:rPr>
        <w:t>We foster full, conscious and active participation appropriate to age and capacity.</w:t>
      </w:r>
    </w:p>
    <w:p w14:paraId="5F3AC7E1" w14:textId="77777777" w:rsidR="00ED2E15" w:rsidRPr="00ED2E15" w:rsidRDefault="00ED2E15" w:rsidP="00ED2E15">
      <w:pPr>
        <w:pStyle w:val="Heading2"/>
        <w:rPr>
          <w:rFonts w:ascii="Gill Sans MT" w:hAnsi="Gill Sans MT"/>
        </w:rPr>
      </w:pPr>
      <w:r w:rsidRPr="00ED2E15">
        <w:rPr>
          <w:rFonts w:ascii="Gill Sans MT" w:hAnsi="Gill Sans MT"/>
        </w:rPr>
        <w:t>Participation and Ministries</w:t>
      </w:r>
    </w:p>
    <w:p w14:paraId="6D12E784" w14:textId="77777777" w:rsidR="00ED2E15" w:rsidRPr="00ED2E15" w:rsidRDefault="00ED2E15" w:rsidP="00ED2E15">
      <w:pPr>
        <w:rPr>
          <w:rFonts w:ascii="Gill Sans MT" w:hAnsi="Gill Sans MT"/>
        </w:rPr>
      </w:pPr>
      <w:r w:rsidRPr="00ED2E15">
        <w:rPr>
          <w:rFonts w:ascii="Gill Sans MT" w:hAnsi="Gill Sans MT"/>
        </w:rPr>
        <w:t>Liturgy: celebrations taken from the Church’s liturgical books (e.g., Mass, Reconciliation, Liturgy of the Hours).</w:t>
      </w:r>
    </w:p>
    <w:p w14:paraId="0948988F" w14:textId="77777777" w:rsidR="00ED2E15" w:rsidRPr="00ED2E15" w:rsidRDefault="00ED2E15" w:rsidP="00ED2E15">
      <w:pPr>
        <w:rPr>
          <w:rFonts w:ascii="Gill Sans MT" w:hAnsi="Gill Sans MT"/>
        </w:rPr>
      </w:pPr>
      <w:r w:rsidRPr="00ED2E15">
        <w:rPr>
          <w:rFonts w:ascii="Gill Sans MT" w:hAnsi="Gill Sans MT"/>
        </w:rPr>
        <w:t>Celebration of the word: a structured gathering (e.g., an assembly) centred on the proclamation of Scripture; may draw on liturgical symbols and gestures.</w:t>
      </w:r>
    </w:p>
    <w:p w14:paraId="4111651D" w14:textId="77777777" w:rsidR="00ED2E15" w:rsidRPr="00ED2E15" w:rsidRDefault="00ED2E15" w:rsidP="00ED2E15">
      <w:pPr>
        <w:rPr>
          <w:rFonts w:ascii="Gill Sans MT" w:hAnsi="Gill Sans MT"/>
        </w:rPr>
      </w:pPr>
      <w:r w:rsidRPr="00ED2E15">
        <w:rPr>
          <w:rFonts w:ascii="Gill Sans MT" w:hAnsi="Gill Sans MT"/>
        </w:rPr>
        <w:t>Prayer: the lifting up of hearts and minds to God; communal prayer is an essential part of Catholic school life.</w:t>
      </w:r>
    </w:p>
    <w:p w14:paraId="5360E818" w14:textId="77777777" w:rsidR="00ED2E15" w:rsidRPr="00ED2E15" w:rsidRDefault="00ED2E15" w:rsidP="00ED2E15">
      <w:pPr>
        <w:pStyle w:val="Heading2"/>
        <w:rPr>
          <w:rFonts w:ascii="Gill Sans MT" w:hAnsi="Gill Sans MT"/>
        </w:rPr>
      </w:pPr>
      <w:r w:rsidRPr="00ED2E15">
        <w:rPr>
          <w:rFonts w:ascii="Gill Sans MT" w:hAnsi="Gill Sans MT"/>
        </w:rPr>
        <w:t>Definitions (as guided by the Prayer &amp; Liturgy Directory, 2023)</w:t>
      </w:r>
    </w:p>
    <w:p w14:paraId="47B4C366"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eastAsia="Times New Roman" w:hAnsi="Gill Sans MT"/>
        </w:rPr>
        <w:t>At Our Lady Queen of Peace Catholic Primary School (OLQP) we</w:t>
      </w:r>
      <w:r w:rsidRPr="00ED2E15">
        <w:rPr>
          <w:rFonts w:ascii="Gill Sans MT" w:hAnsi="Gill Sans MT"/>
        </w:rPr>
        <w:t xml:space="preserve"> believe that Christian worship in a Catholic school is concerned with giving glory, honour, praise and thanks to God. It is our loving response, in word and action, to God's invitation to </w:t>
      </w:r>
      <w:bookmarkStart w:id="0" w:name="_Int_J80yJd8K"/>
      <w:proofErr w:type="gramStart"/>
      <w:r w:rsidRPr="00ED2E15">
        <w:rPr>
          <w:rFonts w:ascii="Gill Sans MT" w:hAnsi="Gill Sans MT"/>
        </w:rPr>
        <w:t>enter into</w:t>
      </w:r>
      <w:bookmarkEnd w:id="0"/>
      <w:proofErr w:type="gramEnd"/>
      <w:r w:rsidRPr="00ED2E15">
        <w:rPr>
          <w:rFonts w:ascii="Gill Sans MT" w:hAnsi="Gill Sans MT"/>
        </w:rPr>
        <w:t xml:space="preserve"> relationship, made possible through the work of Jesus Christ and the witness of the Holy Spirit.</w:t>
      </w:r>
      <w:r w:rsidRPr="00ED2E15">
        <w:rPr>
          <w:rFonts w:ascii="Gill Sans MT" w:eastAsia="Times New Roman" w:hAnsi="Gill Sans MT" w:cs="Times New Roman"/>
          <w:sz w:val="20"/>
          <w:szCs w:val="20"/>
        </w:rPr>
        <w:t xml:space="preserve"> </w:t>
      </w:r>
    </w:p>
    <w:p w14:paraId="7CB9025B" w14:textId="77777777" w:rsidR="00ED2E15" w:rsidRPr="00ED2E15" w:rsidRDefault="00ED2E15" w:rsidP="00ED2E15">
      <w:pPr>
        <w:spacing w:after="31"/>
        <w:rPr>
          <w:rFonts w:ascii="Gill Sans MT" w:hAnsi="Gill Sans MT"/>
        </w:rPr>
      </w:pPr>
      <w:r w:rsidRPr="00ED2E15">
        <w:rPr>
          <w:rFonts w:ascii="Gill Sans MT" w:eastAsia="Times New Roman" w:hAnsi="Gill Sans MT" w:cs="Times New Roman"/>
          <w:sz w:val="20"/>
        </w:rPr>
        <w:t xml:space="preserve"> </w:t>
      </w:r>
    </w:p>
    <w:p w14:paraId="609C693F" w14:textId="77777777" w:rsidR="00ED2E15" w:rsidRPr="00ED2E15" w:rsidRDefault="00ED2E15" w:rsidP="00ED2E15">
      <w:pPr>
        <w:pStyle w:val="Heading1"/>
        <w:tabs>
          <w:tab w:val="center" w:pos="1873"/>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cs="Times New Roman"/>
          <w:b w:val="0"/>
          <w:sz w:val="20"/>
        </w:rPr>
        <w:t xml:space="preserve"> </w:t>
      </w:r>
      <w:r w:rsidRPr="00ED2E15">
        <w:rPr>
          <w:rFonts w:ascii="Gill Sans MT" w:hAnsi="Gill Sans MT"/>
        </w:rPr>
        <w:t>Legal Requirements</w:t>
      </w:r>
      <w:r w:rsidRPr="00ED2E15">
        <w:rPr>
          <w:rFonts w:ascii="Gill Sans MT" w:hAnsi="Gill Sans MT" w:cs="Times New Roman"/>
          <w:b w:val="0"/>
          <w:sz w:val="20"/>
        </w:rPr>
        <w:t xml:space="preserve"> </w:t>
      </w:r>
    </w:p>
    <w:p w14:paraId="6B7E9064" w14:textId="77777777" w:rsidR="00ED2E15" w:rsidRPr="00ED2E15" w:rsidRDefault="00ED2E15" w:rsidP="00ED2E15">
      <w:pPr>
        <w:spacing w:after="120"/>
        <w:rPr>
          <w:rFonts w:ascii="Gill Sans MT" w:hAnsi="Gill Sans MT"/>
        </w:rPr>
      </w:pPr>
      <w:r w:rsidRPr="00ED2E15">
        <w:rPr>
          <w:rFonts w:ascii="Gill Sans MT" w:hAnsi="Gill Sans MT"/>
        </w:rPr>
        <w:t>Within Catholic schools, the Bishops’ Conference has replaced the term ‘collective worship’ with ‘prayer and liturgy’. We maintain the statutory requirement for a daily act of worship, but in policy, planning and evaluation we refer to ‘prayer and liturgy’ and its distinct forms (e.g., Mass, Reconciliation, celebration of the word, classroom prayer).</w:t>
      </w:r>
    </w:p>
    <w:p w14:paraId="71764BDA" w14:textId="77777777" w:rsidR="00ED2E15" w:rsidRPr="00ED2E15" w:rsidRDefault="00ED2E15" w:rsidP="00ED2E15">
      <w:pPr>
        <w:spacing w:after="20" w:line="265" w:lineRule="auto"/>
        <w:ind w:left="105" w:right="6"/>
        <w:jc w:val="both"/>
        <w:rPr>
          <w:rFonts w:ascii="Gill Sans MT" w:eastAsia="Times New Roman" w:hAnsi="Gill Sans MT" w:cs="Times New Roman"/>
          <w:sz w:val="20"/>
          <w:szCs w:val="20"/>
        </w:rPr>
      </w:pPr>
      <w:r w:rsidRPr="00ED2E15">
        <w:rPr>
          <w:rFonts w:ascii="Gill Sans MT" w:hAnsi="Gill Sans MT"/>
        </w:rPr>
        <w:t xml:space="preserve">We acknowledge the legal requirement that there must be a </w:t>
      </w:r>
      <w:proofErr w:type="gramStart"/>
      <w:r w:rsidRPr="00ED2E15">
        <w:rPr>
          <w:rFonts w:ascii="Gill Sans MT" w:hAnsi="Gill Sans MT"/>
        </w:rPr>
        <w:t>daily times</w:t>
      </w:r>
      <w:proofErr w:type="gramEnd"/>
      <w:r w:rsidRPr="00ED2E15">
        <w:rPr>
          <w:rFonts w:ascii="Gill Sans MT" w:hAnsi="Gill Sans MT"/>
        </w:rPr>
        <w:t xml:space="preserve"> of prayer and liturgy for all pupils</w:t>
      </w:r>
      <w:bookmarkStart w:id="1" w:name="_Int_joZoEpAN"/>
      <w:r w:rsidRPr="00ED2E15">
        <w:rPr>
          <w:rFonts w:ascii="Gill Sans MT" w:hAnsi="Gill Sans MT"/>
        </w:rPr>
        <w:t xml:space="preserve">.  </w:t>
      </w:r>
      <w:bookmarkEnd w:id="1"/>
      <w:r w:rsidRPr="00ED2E15">
        <w:rPr>
          <w:rFonts w:ascii="Gill Sans MT" w:hAnsi="Gill Sans MT"/>
        </w:rPr>
        <w:t xml:space="preserve">This can take place at any time during the school day and can be either a single times of prayer and liturgy for all pupils, or separate times of prayer and liturgy in school groups e.g. Key Stage celebrations of the word (assemblies). We understand that simply holding </w:t>
      </w:r>
      <w:proofErr w:type="gramStart"/>
      <w:r w:rsidRPr="00ED2E15">
        <w:rPr>
          <w:rFonts w:ascii="Gill Sans MT" w:hAnsi="Gill Sans MT"/>
        </w:rPr>
        <w:t>an</w:t>
      </w:r>
      <w:proofErr w:type="gramEnd"/>
      <w:r w:rsidRPr="00ED2E15">
        <w:rPr>
          <w:rFonts w:ascii="Gill Sans MT" w:hAnsi="Gill Sans MT"/>
        </w:rPr>
        <w:t xml:space="preserve"> celebration of the word (assembly) that includes a prayer, said either by the teacher or everyone present, does not fulfil this requirement. We also acknowledge that prayer and liturgy and celebration of the word (assembly) are distinct activities. They may sometimes form part of the same gathering, but the difference between the two will always be made clear.</w:t>
      </w:r>
      <w:r w:rsidRPr="00ED2E15">
        <w:rPr>
          <w:rFonts w:ascii="Gill Sans MT" w:eastAsia="Times New Roman" w:hAnsi="Gill Sans MT" w:cs="Times New Roman"/>
          <w:sz w:val="20"/>
          <w:szCs w:val="20"/>
        </w:rPr>
        <w:t xml:space="preserve"> </w:t>
      </w:r>
    </w:p>
    <w:p w14:paraId="6248F064" w14:textId="77777777" w:rsidR="00ED2E15" w:rsidRPr="00ED2E15" w:rsidRDefault="00ED2E15" w:rsidP="00ED2E15">
      <w:pPr>
        <w:spacing w:after="17"/>
        <w:rPr>
          <w:rFonts w:ascii="Gill Sans MT" w:hAnsi="Gill Sans MT"/>
        </w:rPr>
      </w:pPr>
    </w:p>
    <w:p w14:paraId="233B1275" w14:textId="77777777" w:rsidR="00ED2E15" w:rsidRPr="00ED2E15" w:rsidRDefault="00ED2E15" w:rsidP="00ED2E15">
      <w:pPr>
        <w:spacing w:after="20" w:line="265" w:lineRule="auto"/>
        <w:ind w:left="120" w:right="6"/>
        <w:jc w:val="both"/>
        <w:rPr>
          <w:rFonts w:ascii="Gill Sans MT" w:hAnsi="Gill Sans MT"/>
        </w:rPr>
      </w:pPr>
      <w:r w:rsidRPr="00ED2E15">
        <w:rPr>
          <w:rFonts w:ascii="Gill Sans MT" w:hAnsi="Gill Sans MT"/>
        </w:rPr>
        <w:t>The times of prayer and liturgy is not designated curriculum time under regulations and will not be subsumed under any part of the curriculum, including Religious Education. celebrations of the word (assemblies), where teaching and learning take place, may be included as part of the RE curriculum on occasion.</w:t>
      </w:r>
      <w:r w:rsidRPr="00ED2E15">
        <w:rPr>
          <w:rFonts w:ascii="Gill Sans MT" w:eastAsia="Times New Roman" w:hAnsi="Gill Sans MT" w:cs="Times New Roman"/>
          <w:sz w:val="20"/>
        </w:rPr>
        <w:t xml:space="preserve"> </w:t>
      </w:r>
    </w:p>
    <w:p w14:paraId="2C3FDC16" w14:textId="77777777" w:rsidR="00ED2E15" w:rsidRPr="00ED2E15" w:rsidRDefault="00ED2E15" w:rsidP="00ED2E15">
      <w:pPr>
        <w:spacing w:after="17"/>
        <w:rPr>
          <w:rFonts w:ascii="Gill Sans MT" w:hAnsi="Gill Sans MT"/>
        </w:rPr>
      </w:pPr>
      <w:r w:rsidRPr="00ED2E15">
        <w:rPr>
          <w:rFonts w:ascii="Gill Sans MT" w:eastAsia="Times New Roman" w:hAnsi="Gill Sans MT" w:cs="Times New Roman"/>
          <w:sz w:val="20"/>
        </w:rPr>
        <w:t xml:space="preserve"> </w:t>
      </w:r>
    </w:p>
    <w:p w14:paraId="28EAF9B5" w14:textId="77777777" w:rsidR="00ED2E15" w:rsidRPr="00ED2E15" w:rsidRDefault="00ED2E15" w:rsidP="00ED2E15">
      <w:pPr>
        <w:ind w:left="120"/>
        <w:rPr>
          <w:rFonts w:ascii="Gill Sans MT" w:hAnsi="Gill Sans MT"/>
        </w:rPr>
      </w:pPr>
      <w:r w:rsidRPr="00ED2E15">
        <w:rPr>
          <w:rFonts w:ascii="Gill Sans MT" w:hAnsi="Gill Sans MT"/>
        </w:rPr>
        <w:t>At OLQP, responsibility for arranging a timetable of prayer and liturgy rests with the Governing Body in consultation with the Head Teacher.</w:t>
      </w:r>
      <w:r w:rsidRPr="00ED2E15">
        <w:rPr>
          <w:rFonts w:ascii="Gill Sans MT" w:eastAsia="Times New Roman" w:hAnsi="Gill Sans MT" w:cs="Times New Roman"/>
          <w:sz w:val="20"/>
        </w:rPr>
        <w:t xml:space="preserve"> </w:t>
      </w:r>
    </w:p>
    <w:p w14:paraId="597A53B1" w14:textId="77777777" w:rsidR="00ED2E15" w:rsidRPr="00ED2E15" w:rsidRDefault="00ED2E15" w:rsidP="00ED2E15">
      <w:pPr>
        <w:spacing w:after="29"/>
        <w:rPr>
          <w:rFonts w:ascii="Gill Sans MT" w:hAnsi="Gill Sans MT"/>
        </w:rPr>
      </w:pPr>
      <w:r w:rsidRPr="00ED2E15">
        <w:rPr>
          <w:rFonts w:ascii="Gill Sans MT" w:eastAsia="Times New Roman" w:hAnsi="Gill Sans MT" w:cs="Times New Roman"/>
          <w:sz w:val="20"/>
        </w:rPr>
        <w:t xml:space="preserve"> </w:t>
      </w:r>
    </w:p>
    <w:p w14:paraId="44E99D52" w14:textId="77777777" w:rsidR="00ED2E15" w:rsidRPr="00ED2E15" w:rsidRDefault="00ED2E15" w:rsidP="00ED2E15">
      <w:pPr>
        <w:pStyle w:val="Heading1"/>
        <w:tabs>
          <w:tab w:val="center" w:pos="3779"/>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rPr>
        <w:t>The Place of prayer and liturgy in the Life of our School</w:t>
      </w:r>
    </w:p>
    <w:p w14:paraId="51451B78" w14:textId="77777777" w:rsidR="00ED2E15" w:rsidRPr="00ED2E15" w:rsidRDefault="00ED2E15" w:rsidP="00ED2E15">
      <w:pPr>
        <w:ind w:right="204"/>
        <w:rPr>
          <w:rFonts w:ascii="Gill Sans MT" w:hAnsi="Gill Sans MT"/>
        </w:rPr>
      </w:pPr>
      <w:r w:rsidRPr="00ED2E15">
        <w:rPr>
          <w:rFonts w:ascii="Gill Sans MT" w:hAnsi="Gill Sans MT"/>
        </w:rPr>
        <w:t xml:space="preserve">We endorse the belief that prayer and liturgy </w:t>
      </w:r>
      <w:proofErr w:type="gramStart"/>
      <w:r w:rsidRPr="00ED2E15">
        <w:rPr>
          <w:rFonts w:ascii="Gill Sans MT" w:hAnsi="Gill Sans MT"/>
        </w:rPr>
        <w:t>considers</w:t>
      </w:r>
      <w:proofErr w:type="gramEnd"/>
      <w:r w:rsidRPr="00ED2E15">
        <w:rPr>
          <w:rFonts w:ascii="Gill Sans MT" w:hAnsi="Gill Sans MT"/>
        </w:rPr>
        <w:t xml:space="preserve"> the religious and educational needs of all who share in it: </w:t>
      </w:r>
    </w:p>
    <w:p w14:paraId="633BABC6" w14:textId="77777777" w:rsidR="00ED2E15" w:rsidRPr="00ED2E15" w:rsidRDefault="00ED2E15" w:rsidP="00ED2E15">
      <w:pPr>
        <w:ind w:right="204"/>
        <w:rPr>
          <w:rFonts w:ascii="Gill Sans MT" w:hAnsi="Gill Sans MT"/>
        </w:rPr>
      </w:pPr>
      <w:r w:rsidRPr="00ED2E15">
        <w:rPr>
          <w:rFonts w:ascii="Gill Sans MT" w:hAnsi="Gill Sans MT"/>
        </w:rPr>
        <w:t xml:space="preserve">• Those who form part of the worshipping community in </w:t>
      </w:r>
      <w:proofErr w:type="gramStart"/>
      <w:r w:rsidRPr="00ED2E15">
        <w:rPr>
          <w:rFonts w:ascii="Gill Sans MT" w:hAnsi="Gill Sans MT"/>
        </w:rPr>
        <w:t>Church;</w:t>
      </w:r>
      <w:proofErr w:type="gramEnd"/>
    </w:p>
    <w:p w14:paraId="0339BB53" w14:textId="77777777" w:rsidR="00ED2E15" w:rsidRPr="00ED2E15" w:rsidRDefault="00ED2E15" w:rsidP="00ED2E15">
      <w:pPr>
        <w:ind w:right="204"/>
        <w:rPr>
          <w:rFonts w:ascii="Gill Sans MT" w:hAnsi="Gill Sans MT"/>
        </w:rPr>
      </w:pPr>
      <w:r w:rsidRPr="00ED2E15">
        <w:rPr>
          <w:rFonts w:ascii="Gill Sans MT" w:hAnsi="Gill Sans MT"/>
        </w:rPr>
        <w:t xml:space="preserve">• Those for whom school may be their first and only experience of </w:t>
      </w:r>
      <w:proofErr w:type="gramStart"/>
      <w:r w:rsidRPr="00ED2E15">
        <w:rPr>
          <w:rFonts w:ascii="Gill Sans MT" w:hAnsi="Gill Sans MT"/>
        </w:rPr>
        <w:t>Church;</w:t>
      </w:r>
      <w:proofErr w:type="gramEnd"/>
    </w:p>
    <w:p w14:paraId="58D4244F" w14:textId="77777777" w:rsidR="00ED2E15" w:rsidRPr="00ED2E15" w:rsidRDefault="00ED2E15" w:rsidP="00ED2E15">
      <w:pPr>
        <w:ind w:right="204"/>
        <w:rPr>
          <w:rFonts w:ascii="Gill Sans MT" w:hAnsi="Gill Sans MT"/>
        </w:rPr>
      </w:pPr>
      <w:r w:rsidRPr="00ED2E15">
        <w:rPr>
          <w:rFonts w:ascii="Gill Sans MT" w:hAnsi="Gill Sans MT"/>
        </w:rPr>
        <w:t xml:space="preserve">• Those from other Christian traditions, or </w:t>
      </w:r>
      <w:proofErr w:type="gramStart"/>
      <w:r w:rsidRPr="00ED2E15">
        <w:rPr>
          <w:rFonts w:ascii="Gill Sans MT" w:hAnsi="Gill Sans MT"/>
        </w:rPr>
        <w:t>none;</w:t>
      </w:r>
      <w:proofErr w:type="gramEnd"/>
    </w:p>
    <w:p w14:paraId="5D81DDA4" w14:textId="77777777" w:rsidR="00ED2E15" w:rsidRPr="00ED2E15" w:rsidRDefault="00ED2E15" w:rsidP="00ED2E15">
      <w:pPr>
        <w:ind w:right="204"/>
        <w:rPr>
          <w:rFonts w:ascii="Gill Sans MT" w:hAnsi="Gill Sans MT"/>
        </w:rPr>
      </w:pPr>
      <w:r w:rsidRPr="00ED2E15">
        <w:rPr>
          <w:rFonts w:ascii="Gill Sans MT" w:hAnsi="Gill Sans MT"/>
        </w:rPr>
        <w:lastRenderedPageBreak/>
        <w:t>• Those from other faith backgrounds. It will be an educational activity or experience to which all can contribute and from which all can gain.</w:t>
      </w:r>
    </w:p>
    <w:p w14:paraId="5A20BF7B" w14:textId="77777777" w:rsidR="00ED2E15" w:rsidRPr="00ED2E15" w:rsidRDefault="00ED2E15" w:rsidP="00ED2E15">
      <w:pPr>
        <w:ind w:right="204"/>
        <w:rPr>
          <w:rFonts w:ascii="Gill Sans MT" w:hAnsi="Gill Sans MT"/>
        </w:rPr>
      </w:pPr>
    </w:p>
    <w:p w14:paraId="355EC8E5" w14:textId="77777777" w:rsidR="00ED2E15" w:rsidRPr="00ED2E15" w:rsidRDefault="00ED2E15" w:rsidP="00ED2E15">
      <w:pPr>
        <w:ind w:right="204"/>
        <w:rPr>
          <w:rFonts w:ascii="Gill Sans MT" w:hAnsi="Gill Sans MT"/>
        </w:rPr>
      </w:pPr>
      <w:r w:rsidRPr="00ED2E15">
        <w:rPr>
          <w:rFonts w:ascii="Gill Sans MT" w:hAnsi="Gill Sans MT"/>
        </w:rPr>
        <w:t xml:space="preserve">Prayer and liturgy in OLQP </w:t>
      </w:r>
      <w:bookmarkStart w:id="2" w:name="_Int_ABslBFd1"/>
      <w:proofErr w:type="gramStart"/>
      <w:r w:rsidRPr="00ED2E15">
        <w:rPr>
          <w:rFonts w:ascii="Gill Sans MT" w:hAnsi="Gill Sans MT"/>
        </w:rPr>
        <w:t>is</w:t>
      </w:r>
      <w:bookmarkEnd w:id="2"/>
      <w:proofErr w:type="gramEnd"/>
      <w:r w:rsidRPr="00ED2E15">
        <w:rPr>
          <w:rFonts w:ascii="Gill Sans MT" w:hAnsi="Gill Sans MT"/>
        </w:rPr>
        <w:t xml:space="preserve"> an integral part of school life and central to the Catholic tradition.</w:t>
      </w:r>
    </w:p>
    <w:p w14:paraId="104DD2A9" w14:textId="77777777" w:rsidR="00ED2E15" w:rsidRPr="00ED2E15" w:rsidRDefault="00ED2E15" w:rsidP="00ED2E15">
      <w:pPr>
        <w:spacing w:after="34"/>
        <w:rPr>
          <w:rFonts w:ascii="Gill Sans MT" w:hAnsi="Gill Sans MT"/>
        </w:rPr>
      </w:pPr>
      <w:r w:rsidRPr="00ED2E15">
        <w:rPr>
          <w:rFonts w:ascii="Gill Sans MT" w:eastAsia="Times New Roman" w:hAnsi="Gill Sans MT" w:cs="Times New Roman"/>
          <w:sz w:val="20"/>
        </w:rPr>
        <w:t xml:space="preserve"> </w:t>
      </w:r>
    </w:p>
    <w:p w14:paraId="14974C3A" w14:textId="77777777" w:rsidR="00ED2E15" w:rsidRPr="00ED2E15" w:rsidRDefault="00ED2E15" w:rsidP="00ED2E15">
      <w:pPr>
        <w:pStyle w:val="Heading1"/>
        <w:tabs>
          <w:tab w:val="center" w:pos="2473"/>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rPr>
        <w:t>The Aims of prayer and liturgy</w:t>
      </w:r>
      <w:r w:rsidRPr="00ED2E15">
        <w:rPr>
          <w:rFonts w:ascii="Gill Sans MT" w:hAnsi="Gill Sans MT" w:cs="Times New Roman"/>
          <w:b w:val="0"/>
          <w:sz w:val="20"/>
        </w:rPr>
        <w:t xml:space="preserve"> </w:t>
      </w:r>
    </w:p>
    <w:p w14:paraId="0B5414B5" w14:textId="77777777" w:rsidR="00ED2E15" w:rsidRPr="00ED2E15" w:rsidRDefault="00ED2E15" w:rsidP="00ED2E15">
      <w:pPr>
        <w:spacing w:after="37"/>
        <w:rPr>
          <w:rFonts w:ascii="Gill Sans MT" w:hAnsi="Gill Sans MT"/>
        </w:rPr>
      </w:pPr>
      <w:r w:rsidRPr="00ED2E15">
        <w:rPr>
          <w:rFonts w:ascii="Gill Sans MT" w:hAnsi="Gill Sans MT"/>
        </w:rPr>
        <w:t>We believe that prayer and liturgy in our school community will provide a variety of opportunities to deepen our relationships with God and develop the following:</w:t>
      </w:r>
    </w:p>
    <w:p w14:paraId="33AB09BE" w14:textId="77777777" w:rsidR="00ED2E15" w:rsidRPr="00ED2E15" w:rsidRDefault="00ED2E15" w:rsidP="00ED2E15">
      <w:pPr>
        <w:spacing w:after="37"/>
        <w:rPr>
          <w:rFonts w:ascii="Gill Sans MT" w:hAnsi="Gill Sans MT"/>
        </w:rPr>
      </w:pPr>
      <w:r w:rsidRPr="00ED2E15">
        <w:rPr>
          <w:rFonts w:ascii="Gill Sans MT" w:hAnsi="Gill Sans MT"/>
        </w:rPr>
        <w:t xml:space="preserve"> • contemplate the mystery of </w:t>
      </w:r>
      <w:proofErr w:type="gramStart"/>
      <w:r w:rsidRPr="00ED2E15">
        <w:rPr>
          <w:rFonts w:ascii="Gill Sans MT" w:hAnsi="Gill Sans MT"/>
        </w:rPr>
        <w:t>God;</w:t>
      </w:r>
      <w:proofErr w:type="gramEnd"/>
    </w:p>
    <w:p w14:paraId="43A19B62" w14:textId="77777777" w:rsidR="00ED2E15" w:rsidRPr="00ED2E15" w:rsidRDefault="00ED2E15" w:rsidP="00ED2E15">
      <w:pPr>
        <w:spacing w:after="37"/>
        <w:rPr>
          <w:rFonts w:ascii="Gill Sans MT" w:hAnsi="Gill Sans MT"/>
        </w:rPr>
      </w:pPr>
      <w:r w:rsidRPr="00ED2E15">
        <w:rPr>
          <w:rFonts w:ascii="Gill Sans MT" w:hAnsi="Gill Sans MT"/>
        </w:rPr>
        <w:t xml:space="preserve"> • unite our worshipping liturgical </w:t>
      </w:r>
      <w:proofErr w:type="gramStart"/>
      <w:r w:rsidRPr="00ED2E15">
        <w:rPr>
          <w:rFonts w:ascii="Gill Sans MT" w:hAnsi="Gill Sans MT"/>
        </w:rPr>
        <w:t>assembly;</w:t>
      </w:r>
      <w:proofErr w:type="gramEnd"/>
    </w:p>
    <w:p w14:paraId="29D2E4E1" w14:textId="77777777" w:rsidR="00ED2E15" w:rsidRPr="00ED2E15" w:rsidRDefault="00ED2E15" w:rsidP="00ED2E15">
      <w:pPr>
        <w:spacing w:after="37"/>
        <w:rPr>
          <w:rFonts w:ascii="Gill Sans MT" w:hAnsi="Gill Sans MT"/>
        </w:rPr>
      </w:pPr>
      <w:r w:rsidRPr="00ED2E15">
        <w:rPr>
          <w:rFonts w:ascii="Gill Sans MT" w:hAnsi="Gill Sans MT"/>
        </w:rPr>
        <w:t xml:space="preserve"> • develop the necessary skills of reverence, contemplation, reflection, interpretation, empathy, meditation which will enable our relationships with God to be deepened.</w:t>
      </w:r>
    </w:p>
    <w:p w14:paraId="1AA36342" w14:textId="77777777" w:rsidR="00ED2E15" w:rsidRPr="00ED2E15" w:rsidRDefault="00ED2E15" w:rsidP="00ED2E15">
      <w:pPr>
        <w:spacing w:after="37"/>
        <w:rPr>
          <w:rFonts w:ascii="Gill Sans MT" w:hAnsi="Gill Sans MT"/>
        </w:rPr>
      </w:pPr>
    </w:p>
    <w:p w14:paraId="09239473" w14:textId="77777777" w:rsidR="00ED2E15" w:rsidRPr="00ED2E15" w:rsidRDefault="00ED2E15" w:rsidP="00ED2E15">
      <w:pPr>
        <w:spacing w:after="37"/>
        <w:rPr>
          <w:rFonts w:ascii="Gill Sans MT" w:hAnsi="Gill Sans MT"/>
        </w:rPr>
      </w:pPr>
      <w:r w:rsidRPr="00ED2E15">
        <w:rPr>
          <w:rFonts w:ascii="Gill Sans MT" w:hAnsi="Gill Sans MT"/>
        </w:rPr>
        <w:t>Full participation in our faith will allow us:</w:t>
      </w:r>
    </w:p>
    <w:p w14:paraId="3502BF78" w14:textId="77777777" w:rsidR="00ED2E15" w:rsidRPr="00ED2E15" w:rsidRDefault="00ED2E15" w:rsidP="00ED2E15">
      <w:pPr>
        <w:spacing w:after="37"/>
        <w:rPr>
          <w:rFonts w:ascii="Gill Sans MT" w:hAnsi="Gill Sans MT"/>
        </w:rPr>
      </w:pPr>
      <w:r w:rsidRPr="00ED2E15">
        <w:rPr>
          <w:rFonts w:ascii="Gill Sans MT" w:hAnsi="Gill Sans MT"/>
        </w:rPr>
        <w:t xml:space="preserve"> • To grow in spiritual, moral, </w:t>
      </w:r>
      <w:bookmarkStart w:id="3" w:name="_Int_dr99cqG9"/>
      <w:r w:rsidRPr="00ED2E15">
        <w:rPr>
          <w:rFonts w:ascii="Gill Sans MT" w:hAnsi="Gill Sans MT"/>
        </w:rPr>
        <w:t>cultural</w:t>
      </w:r>
      <w:bookmarkEnd w:id="3"/>
      <w:r w:rsidRPr="00ED2E15">
        <w:rPr>
          <w:rFonts w:ascii="Gill Sans MT" w:hAnsi="Gill Sans MT"/>
        </w:rPr>
        <w:t xml:space="preserve"> and liturgical </w:t>
      </w:r>
      <w:proofErr w:type="gramStart"/>
      <w:r w:rsidRPr="00ED2E15">
        <w:rPr>
          <w:rFonts w:ascii="Gill Sans MT" w:hAnsi="Gill Sans MT"/>
        </w:rPr>
        <w:t>understanding;</w:t>
      </w:r>
      <w:proofErr w:type="gramEnd"/>
    </w:p>
    <w:p w14:paraId="45782134" w14:textId="77777777" w:rsidR="00ED2E15" w:rsidRPr="00ED2E15" w:rsidRDefault="00ED2E15" w:rsidP="00ED2E15">
      <w:pPr>
        <w:spacing w:after="37"/>
        <w:rPr>
          <w:rFonts w:ascii="Gill Sans MT" w:hAnsi="Gill Sans MT"/>
        </w:rPr>
      </w:pPr>
      <w:r w:rsidRPr="00ED2E15">
        <w:rPr>
          <w:rFonts w:ascii="Gill Sans MT" w:hAnsi="Gill Sans MT"/>
        </w:rPr>
        <w:t xml:space="preserve"> • To grow in understanding of our living faith </w:t>
      </w:r>
      <w:proofErr w:type="gramStart"/>
      <w:r w:rsidRPr="00ED2E15">
        <w:rPr>
          <w:rFonts w:ascii="Gill Sans MT" w:hAnsi="Gill Sans MT"/>
        </w:rPr>
        <w:t>tradition;</w:t>
      </w:r>
      <w:proofErr w:type="gramEnd"/>
    </w:p>
    <w:p w14:paraId="2C9EB417" w14:textId="77777777" w:rsidR="00ED2E15" w:rsidRPr="00ED2E15" w:rsidRDefault="00ED2E15" w:rsidP="00ED2E15">
      <w:pPr>
        <w:spacing w:after="37"/>
        <w:rPr>
          <w:rFonts w:ascii="Gill Sans MT" w:hAnsi="Gill Sans MT"/>
        </w:rPr>
      </w:pPr>
      <w:r w:rsidRPr="00ED2E15">
        <w:rPr>
          <w:rFonts w:ascii="Gill Sans MT" w:hAnsi="Gill Sans MT"/>
        </w:rPr>
        <w:t xml:space="preserve"> • To develop a sense of awe, wonder and inspiration in the person of </w:t>
      </w:r>
      <w:proofErr w:type="gramStart"/>
      <w:r w:rsidRPr="00ED2E15">
        <w:rPr>
          <w:rFonts w:ascii="Gill Sans MT" w:hAnsi="Gill Sans MT"/>
        </w:rPr>
        <w:t>Christ;</w:t>
      </w:r>
      <w:proofErr w:type="gramEnd"/>
    </w:p>
    <w:p w14:paraId="5F6F94EB" w14:textId="77777777" w:rsidR="00ED2E15" w:rsidRPr="00ED2E15" w:rsidRDefault="00ED2E15" w:rsidP="00ED2E15">
      <w:pPr>
        <w:spacing w:after="37"/>
        <w:rPr>
          <w:rFonts w:ascii="Gill Sans MT" w:hAnsi="Gill Sans MT"/>
        </w:rPr>
      </w:pPr>
      <w:r w:rsidRPr="00ED2E15">
        <w:rPr>
          <w:rFonts w:ascii="Gill Sans MT" w:hAnsi="Gill Sans MT"/>
        </w:rPr>
        <w:t xml:space="preserve"> • To examine and reflect upon our own individual faith </w:t>
      </w:r>
      <w:proofErr w:type="gramStart"/>
      <w:r w:rsidRPr="00ED2E15">
        <w:rPr>
          <w:rFonts w:ascii="Gill Sans MT" w:hAnsi="Gill Sans MT"/>
        </w:rPr>
        <w:t>journeys;</w:t>
      </w:r>
      <w:proofErr w:type="gramEnd"/>
    </w:p>
    <w:p w14:paraId="56B0EEE9" w14:textId="77777777" w:rsidR="00ED2E15" w:rsidRPr="00ED2E15" w:rsidRDefault="00ED2E15" w:rsidP="00ED2E15">
      <w:pPr>
        <w:spacing w:after="37"/>
        <w:rPr>
          <w:rFonts w:ascii="Gill Sans MT" w:hAnsi="Gill Sans MT"/>
        </w:rPr>
      </w:pPr>
      <w:r w:rsidRPr="00ED2E15">
        <w:rPr>
          <w:rFonts w:ascii="Gill Sans MT" w:hAnsi="Gill Sans MT"/>
        </w:rPr>
        <w:t xml:space="preserve"> • To develop the skills of prayer.</w:t>
      </w:r>
    </w:p>
    <w:p w14:paraId="55B6B2C5" w14:textId="4FC8396F" w:rsidR="00ED2E15" w:rsidRPr="00ED2E15" w:rsidRDefault="00ED2E15" w:rsidP="00ED2E15">
      <w:pPr>
        <w:pStyle w:val="Heading1"/>
        <w:tabs>
          <w:tab w:val="center" w:pos="1348"/>
        </w:tabs>
        <w:ind w:left="-15" w:firstLine="0"/>
        <w:rPr>
          <w:rFonts w:ascii="Gill Sans MT" w:hAnsi="Gill Sans MT" w:cs="Times New Roman"/>
          <w:b w:val="0"/>
          <w:sz w:val="31"/>
          <w:vertAlign w:val="subscript"/>
        </w:rPr>
      </w:pPr>
      <w:r w:rsidRPr="00ED2E15">
        <w:rPr>
          <w:rFonts w:ascii="Gill Sans MT" w:hAnsi="Gill Sans MT" w:cs="Times New Roman"/>
          <w:b w:val="0"/>
          <w:sz w:val="31"/>
          <w:vertAlign w:val="subscript"/>
        </w:rPr>
        <w:t xml:space="preserve"> </w:t>
      </w:r>
    </w:p>
    <w:p w14:paraId="5CF50B34" w14:textId="77777777" w:rsidR="00ED2E15" w:rsidRPr="00ED2E15" w:rsidRDefault="00ED2E15" w:rsidP="00ED2E15">
      <w:pPr>
        <w:pStyle w:val="Heading1"/>
        <w:tabs>
          <w:tab w:val="center" w:pos="1348"/>
        </w:tabs>
        <w:ind w:left="-15" w:firstLine="0"/>
        <w:rPr>
          <w:rFonts w:ascii="Gill Sans MT" w:hAnsi="Gill Sans MT"/>
        </w:rPr>
      </w:pPr>
      <w:r w:rsidRPr="00ED2E15">
        <w:rPr>
          <w:rFonts w:ascii="Gill Sans MT" w:hAnsi="Gill Sans MT"/>
        </w:rPr>
        <w:t>Implementation</w:t>
      </w:r>
      <w:r w:rsidRPr="00ED2E15">
        <w:rPr>
          <w:rFonts w:ascii="Gill Sans MT" w:hAnsi="Gill Sans MT" w:cs="Times New Roman"/>
          <w:b w:val="0"/>
        </w:rPr>
        <w:t xml:space="preserve"> </w:t>
      </w:r>
    </w:p>
    <w:p w14:paraId="3FBBA95A"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All times of prayer and liturgy should: -</w:t>
      </w:r>
    </w:p>
    <w:p w14:paraId="1D5CA4E9"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Give glory and praise to </w:t>
      </w:r>
      <w:proofErr w:type="gramStart"/>
      <w:r w:rsidRPr="00ED2E15">
        <w:rPr>
          <w:rFonts w:ascii="Gill Sans MT" w:hAnsi="Gill Sans MT"/>
        </w:rPr>
        <w:t>God;</w:t>
      </w:r>
      <w:proofErr w:type="gramEnd"/>
    </w:p>
    <w:p w14:paraId="062F2F80"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structured to ensure a quality experience for all </w:t>
      </w:r>
      <w:proofErr w:type="gramStart"/>
      <w:r w:rsidRPr="00ED2E15">
        <w:rPr>
          <w:rFonts w:ascii="Gill Sans MT" w:hAnsi="Gill Sans MT"/>
        </w:rPr>
        <w:t>participants;</w:t>
      </w:r>
      <w:proofErr w:type="gramEnd"/>
    </w:p>
    <w:p w14:paraId="5B3E0575"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kept to the point (and brief wherever possible</w:t>
      </w:r>
      <w:proofErr w:type="gramStart"/>
      <w:r w:rsidRPr="00ED2E15">
        <w:rPr>
          <w:rFonts w:ascii="Gill Sans MT" w:hAnsi="Gill Sans MT"/>
        </w:rPr>
        <w:t>);</w:t>
      </w:r>
      <w:proofErr w:type="gramEnd"/>
    </w:p>
    <w:p w14:paraId="7564500A"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 • Be clear in their liturgical focus and varied in their </w:t>
      </w:r>
      <w:proofErr w:type="gramStart"/>
      <w:r w:rsidRPr="00ED2E15">
        <w:rPr>
          <w:rFonts w:ascii="Gill Sans MT" w:hAnsi="Gill Sans MT"/>
        </w:rPr>
        <w:t>delivery;</w:t>
      </w:r>
      <w:proofErr w:type="gramEnd"/>
    </w:p>
    <w:p w14:paraId="245F771C" w14:textId="77777777" w:rsidR="00ED2E15" w:rsidRPr="00ED2E15" w:rsidRDefault="00ED2E15" w:rsidP="00ED2E15">
      <w:pPr>
        <w:tabs>
          <w:tab w:val="center" w:pos="2586"/>
        </w:tabs>
        <w:rPr>
          <w:rFonts w:ascii="Gill Sans MT" w:hAnsi="Gill Sans MT"/>
        </w:rPr>
      </w:pPr>
    </w:p>
    <w:p w14:paraId="7D69412A"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Prayer and liturgy in our school may follow the pattern or variation of the pattern detailed below: </w:t>
      </w:r>
    </w:p>
    <w:p w14:paraId="49F5D9D9" w14:textId="77777777" w:rsidR="00ED2E15" w:rsidRPr="00ED2E15" w:rsidRDefault="00ED2E15" w:rsidP="00ED2E15">
      <w:pPr>
        <w:tabs>
          <w:tab w:val="center" w:pos="2586"/>
        </w:tabs>
        <w:ind w:left="-15"/>
        <w:rPr>
          <w:rFonts w:ascii="Gill Sans MT" w:hAnsi="Gill Sans MT"/>
        </w:rPr>
      </w:pPr>
    </w:p>
    <w:p w14:paraId="77B341C1" w14:textId="77777777" w:rsidR="00ED2E15" w:rsidRPr="00ED2E15" w:rsidRDefault="00ED2E15" w:rsidP="00ED2E15">
      <w:pPr>
        <w:rPr>
          <w:rFonts w:ascii="Gill Sans MT" w:hAnsi="Gill Sans MT"/>
        </w:rPr>
      </w:pPr>
      <w:r w:rsidRPr="00ED2E15">
        <w:rPr>
          <w:rFonts w:ascii="Gill Sans MT" w:hAnsi="Gill Sans MT"/>
        </w:rPr>
        <w:t>Common structure for celebrations (adapted for context): Gather – Listen – Respond – Go Forth.</w:t>
      </w:r>
    </w:p>
    <w:p w14:paraId="32EE86D8"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Gather - how we come together, the setting, the environment (quiet/ reflective music, lighted candles, statues, sat in a different format, sign of the cross, focus and examination of conscience etc</w:t>
      </w:r>
      <w:proofErr w:type="gramStart"/>
      <w:r w:rsidRPr="00ED2E15">
        <w:rPr>
          <w:rFonts w:ascii="Gill Sans MT" w:hAnsi="Gill Sans MT"/>
        </w:rPr>
        <w:t>);</w:t>
      </w:r>
      <w:proofErr w:type="gramEnd"/>
      <w:r w:rsidRPr="00ED2E15">
        <w:rPr>
          <w:rFonts w:ascii="Gill Sans MT" w:hAnsi="Gill Sans MT"/>
        </w:rPr>
        <w:t xml:space="preserve"> </w:t>
      </w:r>
    </w:p>
    <w:p w14:paraId="03B7DE85" w14:textId="77777777" w:rsidR="00ED2E15" w:rsidRPr="00ED2E15" w:rsidRDefault="00ED2E15" w:rsidP="00ED2E15">
      <w:pPr>
        <w:tabs>
          <w:tab w:val="center" w:pos="2586"/>
        </w:tabs>
        <w:ind w:left="-15"/>
        <w:rPr>
          <w:rFonts w:ascii="Gill Sans MT" w:hAnsi="Gill Sans MT"/>
        </w:rPr>
      </w:pPr>
    </w:p>
    <w:p w14:paraId="3FE043D2"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Listen - a reading from the Scriptures, breaking the word, time to reflect on this and prayers to fit into the </w:t>
      </w:r>
      <w:proofErr w:type="gramStart"/>
      <w:r w:rsidRPr="00ED2E15">
        <w:rPr>
          <w:rFonts w:ascii="Gill Sans MT" w:hAnsi="Gill Sans MT"/>
        </w:rPr>
        <w:t>theme;</w:t>
      </w:r>
      <w:proofErr w:type="gramEnd"/>
    </w:p>
    <w:p w14:paraId="1996AF46" w14:textId="77777777" w:rsidR="00ED2E15" w:rsidRPr="00ED2E15" w:rsidRDefault="00ED2E15" w:rsidP="00ED2E15">
      <w:pPr>
        <w:tabs>
          <w:tab w:val="center" w:pos="2586"/>
        </w:tabs>
        <w:ind w:left="-15"/>
        <w:rPr>
          <w:rFonts w:ascii="Gill Sans MT" w:hAnsi="Gill Sans MT"/>
        </w:rPr>
      </w:pPr>
    </w:p>
    <w:p w14:paraId="44CEDE0E"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Respond - reflection time, prayer, discussion around the theme of the Scripture, silence or hymns.</w:t>
      </w:r>
    </w:p>
    <w:p w14:paraId="4F299FD1" w14:textId="77777777" w:rsidR="00ED2E15" w:rsidRPr="00ED2E15" w:rsidRDefault="00ED2E15" w:rsidP="00ED2E15">
      <w:pPr>
        <w:tabs>
          <w:tab w:val="center" w:pos="2586"/>
        </w:tabs>
        <w:ind w:left="-15"/>
        <w:rPr>
          <w:rFonts w:ascii="Gill Sans MT" w:hAnsi="Gill Sans MT"/>
        </w:rPr>
      </w:pPr>
    </w:p>
    <w:p w14:paraId="0AE501E0" w14:textId="77777777" w:rsidR="00ED2E15" w:rsidRPr="00ED2E15" w:rsidRDefault="00ED2E15" w:rsidP="00ED2E15">
      <w:pPr>
        <w:tabs>
          <w:tab w:val="center" w:pos="2586"/>
        </w:tabs>
        <w:ind w:left="-15"/>
        <w:rPr>
          <w:rFonts w:ascii="Gill Sans MT" w:eastAsia="Times New Roman" w:hAnsi="Gill Sans MT" w:cs="Times New Roman"/>
          <w:sz w:val="20"/>
        </w:rPr>
      </w:pPr>
      <w:r w:rsidRPr="00ED2E15">
        <w:rPr>
          <w:rFonts w:ascii="Gill Sans MT" w:hAnsi="Gill Sans MT"/>
        </w:rPr>
        <w:lastRenderedPageBreak/>
        <w:t xml:space="preserve">Go forth (mission) - the sending out from the celebration, giving the children something to hold onto from the experience of the liturgy that they can take into their daily lives. </w:t>
      </w:r>
      <w:r w:rsidRPr="00ED2E15">
        <w:rPr>
          <w:rFonts w:ascii="Gill Sans MT" w:eastAsia="Times New Roman" w:hAnsi="Gill Sans MT" w:cs="Times New Roman"/>
          <w:sz w:val="20"/>
        </w:rPr>
        <w:t xml:space="preserve"> </w:t>
      </w:r>
    </w:p>
    <w:p w14:paraId="0E85A5E6" w14:textId="77777777" w:rsidR="00ED2E15" w:rsidRPr="00ED2E15" w:rsidRDefault="00ED2E15" w:rsidP="00ED2E15">
      <w:pPr>
        <w:tabs>
          <w:tab w:val="center" w:pos="2586"/>
        </w:tabs>
        <w:ind w:left="-15"/>
        <w:rPr>
          <w:rFonts w:ascii="Gill Sans MT" w:hAnsi="Gill Sans MT"/>
        </w:rPr>
      </w:pPr>
    </w:p>
    <w:p w14:paraId="383A32E2" w14:textId="77777777" w:rsidR="00ED2E15" w:rsidRPr="00ED2E15" w:rsidRDefault="00ED2E15" w:rsidP="00ED2E15">
      <w:pPr>
        <w:tabs>
          <w:tab w:val="center" w:pos="2586"/>
        </w:tabs>
        <w:ind w:left="-15"/>
        <w:rPr>
          <w:rFonts w:ascii="Gill Sans MT" w:hAnsi="Gill Sans MT"/>
        </w:rPr>
      </w:pPr>
      <w:r w:rsidRPr="00ED2E15">
        <w:rPr>
          <w:rFonts w:ascii="Gill Sans MT" w:hAnsi="Gill Sans MT"/>
        </w:rPr>
        <w:t xml:space="preserve">Prayer and Liturgy </w:t>
      </w:r>
      <w:proofErr w:type="gramStart"/>
      <w:r w:rsidRPr="00ED2E15">
        <w:rPr>
          <w:rFonts w:ascii="Gill Sans MT" w:hAnsi="Gill Sans MT"/>
        </w:rPr>
        <w:t>takes</w:t>
      </w:r>
      <w:proofErr w:type="gramEnd"/>
      <w:r w:rsidRPr="00ED2E15">
        <w:rPr>
          <w:rFonts w:ascii="Gill Sans MT" w:hAnsi="Gill Sans MT"/>
        </w:rPr>
        <w:t xml:space="preserve"> place:</w:t>
      </w:r>
    </w:p>
    <w:p w14:paraId="2BBEE923" w14:textId="77777777" w:rsidR="00ED2E15" w:rsidRPr="00ED2E15" w:rsidRDefault="00ED2E15" w:rsidP="00ED2E15">
      <w:pPr>
        <w:tabs>
          <w:tab w:val="center" w:pos="2586"/>
        </w:tabs>
        <w:ind w:left="-15"/>
        <w:rPr>
          <w:rFonts w:ascii="Gill Sans MT" w:hAnsi="Gill Sans MT"/>
        </w:rPr>
      </w:pPr>
    </w:p>
    <w:tbl>
      <w:tblPr>
        <w:tblStyle w:val="TableGrid"/>
        <w:tblW w:w="0" w:type="auto"/>
        <w:tblInd w:w="-15" w:type="dxa"/>
        <w:tblLook w:val="04A0" w:firstRow="1" w:lastRow="0" w:firstColumn="1" w:lastColumn="0" w:noHBand="0" w:noVBand="1"/>
      </w:tblPr>
      <w:tblGrid>
        <w:gridCol w:w="1711"/>
        <w:gridCol w:w="6962"/>
      </w:tblGrid>
      <w:tr w:rsidR="00ED2E15" w:rsidRPr="00ED2E15" w14:paraId="13AD00C7" w14:textId="77777777" w:rsidTr="00E3292C">
        <w:tc>
          <w:tcPr>
            <w:tcW w:w="1711" w:type="dxa"/>
          </w:tcPr>
          <w:p w14:paraId="56029FCE" w14:textId="77777777" w:rsidR="00ED2E15" w:rsidRPr="00ED2E15" w:rsidRDefault="00ED2E15" w:rsidP="00E3292C">
            <w:pPr>
              <w:tabs>
                <w:tab w:val="center" w:pos="2586"/>
              </w:tabs>
              <w:rPr>
                <w:rFonts w:ascii="Gill Sans MT" w:hAnsi="Gill Sans MT"/>
              </w:rPr>
            </w:pPr>
            <w:r w:rsidRPr="00ED2E15">
              <w:rPr>
                <w:rFonts w:ascii="Gill Sans MT" w:hAnsi="Gill Sans MT"/>
              </w:rPr>
              <w:t>Day</w:t>
            </w:r>
          </w:p>
        </w:tc>
        <w:tc>
          <w:tcPr>
            <w:tcW w:w="6962" w:type="dxa"/>
          </w:tcPr>
          <w:p w14:paraId="3DB9959A" w14:textId="77777777" w:rsidR="00ED2E15" w:rsidRPr="00ED2E15" w:rsidRDefault="00ED2E15" w:rsidP="00E3292C">
            <w:pPr>
              <w:tabs>
                <w:tab w:val="center" w:pos="2586"/>
              </w:tabs>
              <w:rPr>
                <w:rFonts w:ascii="Gill Sans MT" w:hAnsi="Gill Sans MT"/>
              </w:rPr>
            </w:pPr>
            <w:r w:rsidRPr="00ED2E15">
              <w:rPr>
                <w:rFonts w:ascii="Gill Sans MT" w:hAnsi="Gill Sans MT"/>
              </w:rPr>
              <w:t>Focus</w:t>
            </w:r>
          </w:p>
        </w:tc>
      </w:tr>
      <w:tr w:rsidR="00ED2E15" w:rsidRPr="00ED2E15" w14:paraId="1F07F7C3" w14:textId="77777777" w:rsidTr="00E3292C">
        <w:tc>
          <w:tcPr>
            <w:tcW w:w="1711" w:type="dxa"/>
          </w:tcPr>
          <w:p w14:paraId="6F037EDF" w14:textId="77777777" w:rsidR="00ED2E15" w:rsidRPr="00ED2E15" w:rsidRDefault="00ED2E15" w:rsidP="00E3292C">
            <w:pPr>
              <w:tabs>
                <w:tab w:val="center" w:pos="2586"/>
              </w:tabs>
              <w:rPr>
                <w:rFonts w:ascii="Gill Sans MT" w:hAnsi="Gill Sans MT"/>
              </w:rPr>
            </w:pPr>
            <w:r w:rsidRPr="00ED2E15">
              <w:rPr>
                <w:rFonts w:ascii="Gill Sans MT" w:hAnsi="Gill Sans MT"/>
              </w:rPr>
              <w:t>Monday</w:t>
            </w:r>
          </w:p>
        </w:tc>
        <w:tc>
          <w:tcPr>
            <w:tcW w:w="6962" w:type="dxa"/>
          </w:tcPr>
          <w:p w14:paraId="74273422" w14:textId="77777777" w:rsidR="00ED2E15" w:rsidRPr="00ED2E15" w:rsidRDefault="00ED2E15" w:rsidP="00E3292C">
            <w:pPr>
              <w:tabs>
                <w:tab w:val="center" w:pos="2586"/>
              </w:tabs>
              <w:rPr>
                <w:rFonts w:ascii="Gill Sans MT" w:hAnsi="Gill Sans MT"/>
              </w:rPr>
            </w:pPr>
            <w:r w:rsidRPr="00ED2E15">
              <w:rPr>
                <w:rFonts w:ascii="Gill Sans MT" w:hAnsi="Gill Sans MT"/>
              </w:rPr>
              <w:t>Whole School Gospel Liturgy</w:t>
            </w:r>
          </w:p>
        </w:tc>
      </w:tr>
      <w:tr w:rsidR="00ED2E15" w:rsidRPr="00ED2E15" w14:paraId="304D1937" w14:textId="77777777" w:rsidTr="00E3292C">
        <w:tc>
          <w:tcPr>
            <w:tcW w:w="1711" w:type="dxa"/>
          </w:tcPr>
          <w:p w14:paraId="0FB8AD9D" w14:textId="77777777" w:rsidR="00ED2E15" w:rsidRPr="00ED2E15" w:rsidRDefault="00ED2E15" w:rsidP="00E3292C">
            <w:pPr>
              <w:tabs>
                <w:tab w:val="center" w:pos="2586"/>
              </w:tabs>
              <w:rPr>
                <w:rFonts w:ascii="Gill Sans MT" w:hAnsi="Gill Sans MT"/>
              </w:rPr>
            </w:pPr>
            <w:r w:rsidRPr="00ED2E15">
              <w:rPr>
                <w:rFonts w:ascii="Gill Sans MT" w:hAnsi="Gill Sans MT"/>
              </w:rPr>
              <w:t>Tuesday</w:t>
            </w:r>
          </w:p>
        </w:tc>
        <w:tc>
          <w:tcPr>
            <w:tcW w:w="6962" w:type="dxa"/>
          </w:tcPr>
          <w:p w14:paraId="3AE9153C" w14:textId="77777777" w:rsidR="00ED2E15" w:rsidRPr="00ED2E15" w:rsidRDefault="00ED2E15" w:rsidP="00E3292C">
            <w:pPr>
              <w:tabs>
                <w:tab w:val="center" w:pos="2586"/>
              </w:tabs>
              <w:rPr>
                <w:rFonts w:ascii="Gill Sans MT" w:hAnsi="Gill Sans MT"/>
              </w:rPr>
            </w:pPr>
            <w:r w:rsidRPr="00ED2E15">
              <w:rPr>
                <w:rFonts w:ascii="Gill Sans MT" w:hAnsi="Gill Sans MT"/>
              </w:rPr>
              <w:t xml:space="preserve">Fortnightly – Whole School Mass in Church, led by a particular Class </w:t>
            </w:r>
          </w:p>
          <w:p w14:paraId="1AE0774A" w14:textId="77777777" w:rsidR="00ED2E15" w:rsidRPr="00ED2E15" w:rsidRDefault="00ED2E15" w:rsidP="00E3292C">
            <w:pPr>
              <w:tabs>
                <w:tab w:val="center" w:pos="2586"/>
              </w:tabs>
              <w:rPr>
                <w:rFonts w:ascii="Gill Sans MT" w:hAnsi="Gill Sans MT"/>
              </w:rPr>
            </w:pPr>
            <w:r w:rsidRPr="00ED2E15">
              <w:rPr>
                <w:rFonts w:ascii="Gill Sans MT" w:hAnsi="Gill Sans MT"/>
              </w:rPr>
              <w:t>Fortnightly – Whole School Singing Prayer and Liturgy</w:t>
            </w:r>
          </w:p>
        </w:tc>
      </w:tr>
      <w:tr w:rsidR="00ED2E15" w:rsidRPr="00ED2E15" w14:paraId="18B13C22" w14:textId="77777777" w:rsidTr="00E3292C">
        <w:tc>
          <w:tcPr>
            <w:tcW w:w="1711" w:type="dxa"/>
          </w:tcPr>
          <w:p w14:paraId="18CD29D3" w14:textId="77777777" w:rsidR="00ED2E15" w:rsidRPr="00ED2E15" w:rsidRDefault="00ED2E15" w:rsidP="00E3292C">
            <w:pPr>
              <w:tabs>
                <w:tab w:val="center" w:pos="2586"/>
              </w:tabs>
              <w:rPr>
                <w:rFonts w:ascii="Gill Sans MT" w:hAnsi="Gill Sans MT"/>
              </w:rPr>
            </w:pPr>
            <w:r w:rsidRPr="00ED2E15">
              <w:rPr>
                <w:rFonts w:ascii="Gill Sans MT" w:hAnsi="Gill Sans MT"/>
              </w:rPr>
              <w:t>Wednesday</w:t>
            </w:r>
          </w:p>
        </w:tc>
        <w:tc>
          <w:tcPr>
            <w:tcW w:w="6962" w:type="dxa"/>
          </w:tcPr>
          <w:p w14:paraId="11CA4B23" w14:textId="77777777" w:rsidR="00ED2E15" w:rsidRPr="00ED2E15" w:rsidRDefault="00ED2E15" w:rsidP="00E3292C">
            <w:pPr>
              <w:tabs>
                <w:tab w:val="center" w:pos="2586"/>
              </w:tabs>
              <w:rPr>
                <w:rFonts w:ascii="Gill Sans MT" w:hAnsi="Gill Sans MT"/>
              </w:rPr>
            </w:pPr>
            <w:r w:rsidRPr="00ED2E15">
              <w:rPr>
                <w:rFonts w:ascii="Gill Sans MT" w:hAnsi="Gill Sans MT"/>
              </w:rPr>
              <w:t>Phase Prayer and Liturgy (YR Y1 Y2, Y3 and Y4, Y5 and Y6)</w:t>
            </w:r>
          </w:p>
        </w:tc>
      </w:tr>
      <w:tr w:rsidR="00ED2E15" w:rsidRPr="00ED2E15" w14:paraId="32230294" w14:textId="77777777" w:rsidTr="00E3292C">
        <w:tc>
          <w:tcPr>
            <w:tcW w:w="1711" w:type="dxa"/>
          </w:tcPr>
          <w:p w14:paraId="625CA397" w14:textId="77777777" w:rsidR="00ED2E15" w:rsidRPr="00ED2E15" w:rsidRDefault="00ED2E15" w:rsidP="00E3292C">
            <w:pPr>
              <w:tabs>
                <w:tab w:val="center" w:pos="2586"/>
              </w:tabs>
              <w:rPr>
                <w:rFonts w:ascii="Gill Sans MT" w:hAnsi="Gill Sans MT"/>
              </w:rPr>
            </w:pPr>
            <w:r w:rsidRPr="00ED2E15">
              <w:rPr>
                <w:rFonts w:ascii="Gill Sans MT" w:hAnsi="Gill Sans MT"/>
              </w:rPr>
              <w:t>Thursday</w:t>
            </w:r>
          </w:p>
        </w:tc>
        <w:tc>
          <w:tcPr>
            <w:tcW w:w="6962" w:type="dxa"/>
          </w:tcPr>
          <w:p w14:paraId="16FCBD63" w14:textId="77777777" w:rsidR="00ED2E15" w:rsidRPr="00ED2E15" w:rsidRDefault="00ED2E15" w:rsidP="00E3292C">
            <w:pPr>
              <w:tabs>
                <w:tab w:val="center" w:pos="2586"/>
              </w:tabs>
              <w:rPr>
                <w:rFonts w:ascii="Gill Sans MT" w:hAnsi="Gill Sans MT"/>
              </w:rPr>
            </w:pPr>
            <w:r w:rsidRPr="00ED2E15">
              <w:rPr>
                <w:rFonts w:ascii="Gill Sans MT" w:hAnsi="Gill Sans MT"/>
              </w:rPr>
              <w:t>Key Stage 2 – Gifts of God Prayer and Liturgy</w:t>
            </w:r>
          </w:p>
          <w:p w14:paraId="78FA3728" w14:textId="77777777" w:rsidR="00ED2E15" w:rsidRPr="00ED2E15" w:rsidRDefault="00ED2E15" w:rsidP="00E3292C">
            <w:pPr>
              <w:tabs>
                <w:tab w:val="center" w:pos="2586"/>
              </w:tabs>
              <w:rPr>
                <w:rFonts w:ascii="Gill Sans MT" w:hAnsi="Gill Sans MT"/>
              </w:rPr>
            </w:pPr>
            <w:r w:rsidRPr="00ED2E15">
              <w:rPr>
                <w:rFonts w:ascii="Gill Sans MT" w:hAnsi="Gill Sans MT"/>
              </w:rPr>
              <w:t>Reception and Key Stage 1 - individual Class Prayer and Liturgy</w:t>
            </w:r>
          </w:p>
        </w:tc>
      </w:tr>
      <w:tr w:rsidR="00ED2E15" w:rsidRPr="00ED2E15" w14:paraId="684C6AED" w14:textId="77777777" w:rsidTr="00E3292C">
        <w:tc>
          <w:tcPr>
            <w:tcW w:w="1711" w:type="dxa"/>
          </w:tcPr>
          <w:p w14:paraId="0426A3CA" w14:textId="77777777" w:rsidR="00ED2E15" w:rsidRPr="00ED2E15" w:rsidRDefault="00ED2E15" w:rsidP="00E3292C">
            <w:pPr>
              <w:tabs>
                <w:tab w:val="center" w:pos="2586"/>
              </w:tabs>
              <w:rPr>
                <w:rFonts w:ascii="Gill Sans MT" w:hAnsi="Gill Sans MT"/>
              </w:rPr>
            </w:pPr>
            <w:r w:rsidRPr="00ED2E15">
              <w:rPr>
                <w:rFonts w:ascii="Gill Sans MT" w:hAnsi="Gill Sans MT"/>
              </w:rPr>
              <w:t>Friday</w:t>
            </w:r>
          </w:p>
        </w:tc>
        <w:tc>
          <w:tcPr>
            <w:tcW w:w="6962" w:type="dxa"/>
          </w:tcPr>
          <w:p w14:paraId="59661C73" w14:textId="77777777" w:rsidR="00ED2E15" w:rsidRPr="00ED2E15" w:rsidRDefault="00ED2E15" w:rsidP="00E3292C">
            <w:pPr>
              <w:tabs>
                <w:tab w:val="center" w:pos="2586"/>
              </w:tabs>
              <w:rPr>
                <w:rFonts w:ascii="Gill Sans MT" w:hAnsi="Gill Sans MT"/>
              </w:rPr>
            </w:pPr>
            <w:r w:rsidRPr="00ED2E15">
              <w:rPr>
                <w:rFonts w:ascii="Gill Sans MT" w:hAnsi="Gill Sans MT"/>
              </w:rPr>
              <w:t>Reception and Key Stage 1 – Gifts of God Prayer and Liturgy</w:t>
            </w:r>
          </w:p>
          <w:p w14:paraId="3D5E5E17" w14:textId="77777777" w:rsidR="00ED2E15" w:rsidRPr="00ED2E15" w:rsidRDefault="00ED2E15" w:rsidP="00E3292C">
            <w:pPr>
              <w:tabs>
                <w:tab w:val="center" w:pos="2586"/>
              </w:tabs>
              <w:rPr>
                <w:rFonts w:ascii="Gill Sans MT" w:hAnsi="Gill Sans MT"/>
              </w:rPr>
            </w:pPr>
            <w:r w:rsidRPr="00ED2E15">
              <w:rPr>
                <w:rFonts w:ascii="Gill Sans MT" w:hAnsi="Gill Sans MT"/>
              </w:rPr>
              <w:t>Key Stage 2 - individual Class Prayer and Liturgy</w:t>
            </w:r>
          </w:p>
        </w:tc>
      </w:tr>
    </w:tbl>
    <w:p w14:paraId="56AEE661" w14:textId="77777777" w:rsidR="00ED2E15" w:rsidRPr="00ED2E15" w:rsidRDefault="00ED2E15" w:rsidP="00ED2E15">
      <w:pPr>
        <w:spacing w:after="22"/>
        <w:rPr>
          <w:rFonts w:ascii="Gill Sans MT" w:hAnsi="Gill Sans MT"/>
        </w:rPr>
      </w:pPr>
    </w:p>
    <w:p w14:paraId="0EC900BE" w14:textId="77777777" w:rsidR="00ED2E15" w:rsidRPr="00ED2E15" w:rsidRDefault="00ED2E15" w:rsidP="00ED2E15">
      <w:pPr>
        <w:ind w:right="78"/>
        <w:rPr>
          <w:rFonts w:ascii="Gill Sans MT" w:hAnsi="Gill Sans MT"/>
        </w:rPr>
      </w:pPr>
      <w:r w:rsidRPr="00ED2E15">
        <w:rPr>
          <w:rFonts w:ascii="Gill Sans MT" w:hAnsi="Gill Sans MT"/>
        </w:rPr>
        <w:t>Throughout the year each class is involved in planning and leading regular liturgies and Masses.</w:t>
      </w:r>
      <w:r w:rsidRPr="00ED2E15">
        <w:rPr>
          <w:rFonts w:ascii="Gill Sans MT" w:eastAsia="Times New Roman" w:hAnsi="Gill Sans MT" w:cs="Times New Roman"/>
          <w:sz w:val="20"/>
        </w:rPr>
        <w:t xml:space="preserve"> </w:t>
      </w:r>
    </w:p>
    <w:p w14:paraId="502E22E8" w14:textId="77777777" w:rsidR="00ED2E15" w:rsidRPr="00ED2E15" w:rsidRDefault="00ED2E15" w:rsidP="00ED2E15">
      <w:pPr>
        <w:spacing w:after="35"/>
        <w:rPr>
          <w:rFonts w:ascii="Gill Sans MT" w:hAnsi="Gill Sans MT"/>
        </w:rPr>
      </w:pPr>
      <w:r w:rsidRPr="00ED2E15">
        <w:rPr>
          <w:rFonts w:ascii="Gill Sans MT" w:eastAsia="Times New Roman" w:hAnsi="Gill Sans MT" w:cs="Times New Roman"/>
          <w:sz w:val="20"/>
        </w:rPr>
        <w:t xml:space="preserve"> </w:t>
      </w:r>
    </w:p>
    <w:p w14:paraId="14FE0CBA" w14:textId="77777777" w:rsidR="00ED2E15" w:rsidRPr="00ED2E15" w:rsidRDefault="00ED2E15" w:rsidP="00ED2E15">
      <w:pPr>
        <w:ind w:left="-5"/>
        <w:rPr>
          <w:rFonts w:ascii="Gill Sans MT" w:hAnsi="Gill Sans MT"/>
        </w:rPr>
      </w:pPr>
      <w:r w:rsidRPr="00ED2E15">
        <w:rPr>
          <w:rFonts w:ascii="Gill Sans MT" w:eastAsia="Times New Roman" w:hAnsi="Gill Sans MT"/>
          <w:sz w:val="31"/>
          <w:vertAlign w:val="subscript"/>
        </w:rPr>
        <w:t xml:space="preserve"> </w:t>
      </w:r>
      <w:r w:rsidRPr="00ED2E15">
        <w:rPr>
          <w:rFonts w:ascii="Gill Sans MT" w:hAnsi="Gill Sans MT"/>
        </w:rPr>
        <w:t>prayer and liturgy will also be celebrated through:</w:t>
      </w:r>
      <w:r w:rsidRPr="00ED2E15">
        <w:rPr>
          <w:rFonts w:ascii="Gill Sans MT" w:eastAsia="Times New Roman" w:hAnsi="Gill Sans MT"/>
          <w:sz w:val="20"/>
        </w:rPr>
        <w:t xml:space="preserve"> </w:t>
      </w:r>
    </w:p>
    <w:p w14:paraId="713B0B5E" w14:textId="77777777" w:rsidR="00ED2E15" w:rsidRPr="00ED2E15" w:rsidRDefault="00ED2E15" w:rsidP="00ED2E15">
      <w:pPr>
        <w:pStyle w:val="ListParagraph"/>
        <w:numPr>
          <w:ilvl w:val="0"/>
          <w:numId w:val="42"/>
        </w:numPr>
        <w:spacing w:after="0" w:line="216" w:lineRule="auto"/>
        <w:rPr>
          <w:rFonts w:ascii="Gill Sans MT" w:hAnsi="Gill Sans MT"/>
        </w:rPr>
      </w:pPr>
      <w:r w:rsidRPr="00ED2E15">
        <w:rPr>
          <w:rFonts w:ascii="Gill Sans MT" w:hAnsi="Gill Sans MT"/>
        </w:rPr>
        <w:t>Daily class prayers at the beginning and end of the day and before and after lunchtime</w:t>
      </w:r>
      <w:r w:rsidRPr="00ED2E15">
        <w:rPr>
          <w:rFonts w:ascii="Gill Sans MT" w:eastAsia="Segoe UI Symbol" w:hAnsi="Gill Sans MT"/>
        </w:rPr>
        <w:t xml:space="preserve"> </w:t>
      </w:r>
    </w:p>
    <w:p w14:paraId="01300026" w14:textId="77777777" w:rsidR="00ED2E15" w:rsidRPr="00ED2E15" w:rsidRDefault="00ED2E15" w:rsidP="00ED2E15">
      <w:pPr>
        <w:pStyle w:val="ListParagraph"/>
        <w:numPr>
          <w:ilvl w:val="0"/>
          <w:numId w:val="42"/>
        </w:numPr>
        <w:spacing w:after="0" w:line="268" w:lineRule="auto"/>
        <w:rPr>
          <w:rFonts w:ascii="Gill Sans MT" w:hAnsi="Gill Sans MT"/>
        </w:rPr>
      </w:pPr>
      <w:r w:rsidRPr="00ED2E15">
        <w:rPr>
          <w:rFonts w:ascii="Gill Sans MT" w:hAnsi="Gill Sans MT"/>
        </w:rPr>
        <w:t>Whole school Mass</w:t>
      </w:r>
      <w:r w:rsidRPr="00ED2E15">
        <w:rPr>
          <w:rFonts w:ascii="Gill Sans MT" w:eastAsia="Segoe UI Symbol" w:hAnsi="Gill Sans MT"/>
        </w:rPr>
        <w:t xml:space="preserve"> </w:t>
      </w:r>
    </w:p>
    <w:p w14:paraId="298273F8" w14:textId="77777777" w:rsidR="00ED2E15" w:rsidRPr="00ED2E15" w:rsidRDefault="00ED2E15" w:rsidP="00ED2E15">
      <w:pPr>
        <w:pStyle w:val="ListParagraph"/>
        <w:numPr>
          <w:ilvl w:val="0"/>
          <w:numId w:val="42"/>
        </w:numPr>
        <w:spacing w:after="0" w:line="268" w:lineRule="auto"/>
        <w:rPr>
          <w:rFonts w:ascii="Gill Sans MT" w:hAnsi="Gill Sans MT"/>
        </w:rPr>
      </w:pPr>
      <w:r w:rsidRPr="00ED2E15">
        <w:rPr>
          <w:rFonts w:ascii="Gill Sans MT" w:hAnsi="Gill Sans MT"/>
        </w:rPr>
        <w:t>Whole school Mass on Holy Days that fall within the school term</w:t>
      </w:r>
      <w:r w:rsidRPr="00ED2E15">
        <w:rPr>
          <w:rFonts w:ascii="Gill Sans MT" w:eastAsia="Segoe UI Symbol" w:hAnsi="Gill Sans MT"/>
        </w:rPr>
        <w:t xml:space="preserve"> </w:t>
      </w:r>
    </w:p>
    <w:p w14:paraId="0CA7B37C" w14:textId="77777777" w:rsidR="00ED2E15" w:rsidRPr="00ED2E15" w:rsidRDefault="00ED2E15" w:rsidP="00ED2E15">
      <w:pPr>
        <w:pStyle w:val="ListParagraph"/>
        <w:numPr>
          <w:ilvl w:val="0"/>
          <w:numId w:val="42"/>
        </w:numPr>
        <w:spacing w:after="0" w:line="268" w:lineRule="auto"/>
        <w:rPr>
          <w:rFonts w:ascii="Gill Sans MT" w:eastAsia="Segoe UI Symbol" w:hAnsi="Gill Sans MT"/>
        </w:rPr>
      </w:pPr>
      <w:r w:rsidRPr="00ED2E15">
        <w:rPr>
          <w:rFonts w:ascii="Gill Sans MT" w:hAnsi="Gill Sans MT"/>
        </w:rPr>
        <w:t>School led celebrations in church e.g. Harvest Festival and Candlelight Service</w:t>
      </w:r>
    </w:p>
    <w:p w14:paraId="189D587B" w14:textId="77777777" w:rsidR="00ED2E15" w:rsidRPr="00ED2E15" w:rsidRDefault="00ED2E15" w:rsidP="00ED2E15">
      <w:pPr>
        <w:pStyle w:val="ListParagraph"/>
        <w:numPr>
          <w:ilvl w:val="0"/>
          <w:numId w:val="42"/>
        </w:numPr>
        <w:spacing w:after="0" w:line="268" w:lineRule="auto"/>
        <w:rPr>
          <w:rFonts w:ascii="Gill Sans MT" w:eastAsia="Segoe UI Symbol" w:hAnsi="Gill Sans MT" w:cs="Segoe UI Symbol"/>
        </w:rPr>
      </w:pPr>
      <w:r w:rsidRPr="00ED2E15">
        <w:rPr>
          <w:rFonts w:ascii="Gill Sans MT" w:hAnsi="Gill Sans MT"/>
        </w:rPr>
        <w:t>Advent and Lent reflections</w:t>
      </w:r>
      <w:r w:rsidRPr="00ED2E15">
        <w:rPr>
          <w:rFonts w:ascii="Gill Sans MT" w:eastAsia="Segoe UI Symbol" w:hAnsi="Gill Sans MT" w:cs="Segoe UI Symbol"/>
        </w:rPr>
        <w:t xml:space="preserve"> </w:t>
      </w:r>
    </w:p>
    <w:p w14:paraId="675819E5" w14:textId="77777777" w:rsidR="00ED2E15" w:rsidRPr="00ED2E15" w:rsidRDefault="00ED2E15" w:rsidP="00ED2E15">
      <w:pPr>
        <w:pStyle w:val="ListParagraph"/>
        <w:numPr>
          <w:ilvl w:val="0"/>
          <w:numId w:val="42"/>
        </w:numPr>
        <w:spacing w:after="0" w:line="268" w:lineRule="auto"/>
        <w:jc w:val="both"/>
        <w:rPr>
          <w:rFonts w:ascii="Gill Sans MT" w:eastAsia="Segoe UI Symbol" w:hAnsi="Gill Sans MT" w:cs="Segoe UI Symbol"/>
        </w:rPr>
      </w:pPr>
      <w:r w:rsidRPr="00ED2E15">
        <w:rPr>
          <w:rFonts w:ascii="Gill Sans MT" w:eastAsia="Segoe UI Symbol" w:hAnsi="Gill Sans MT" w:cs="Segoe UI Symbol"/>
        </w:rPr>
        <w:t>Liturgical presentations such as Nativity, Passion Play.</w:t>
      </w:r>
    </w:p>
    <w:p w14:paraId="39E65905" w14:textId="77777777" w:rsidR="00ED2E15" w:rsidRPr="00ED2E15" w:rsidRDefault="00ED2E15" w:rsidP="00ED2E15">
      <w:pPr>
        <w:jc w:val="center"/>
        <w:rPr>
          <w:rFonts w:ascii="Gill Sans MT" w:eastAsia="Calibri" w:hAnsi="Gill Sans MT" w:cs="Calibri"/>
          <w:b/>
          <w:bCs/>
          <w:color w:val="000000" w:themeColor="text1"/>
          <w:sz w:val="24"/>
          <w:szCs w:val="24"/>
        </w:rPr>
      </w:pPr>
    </w:p>
    <w:p w14:paraId="54F1E97C"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b/>
          <w:bCs/>
          <w:color w:val="000000" w:themeColor="text1"/>
          <w:sz w:val="24"/>
          <w:szCs w:val="24"/>
        </w:rPr>
        <w:t>Class Saints</w:t>
      </w:r>
    </w:p>
    <w:p w14:paraId="5F971DA0"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As a reminder that we are called to be saints and live a life of holiness, each class has a class saint to inspire them on their journey in faith.</w:t>
      </w:r>
    </w:p>
    <w:p w14:paraId="43586C53"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The children learn about their class saint's life, why they are a good role model and how, through their example, we might become closer to Christ ourselves.  This gives our children the opportunity to know about the life and work of a variety of saints during their time at OLQP.</w:t>
      </w:r>
    </w:p>
    <w:p w14:paraId="324086E4"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Reception – St Mary</w:t>
      </w:r>
    </w:p>
    <w:p w14:paraId="7083B164"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1 – St Joseph</w:t>
      </w:r>
    </w:p>
    <w:p w14:paraId="07393DFF"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2 – St John Bosco</w:t>
      </w:r>
    </w:p>
    <w:p w14:paraId="3A0C0C12"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3 - St Teresa of Calcutta</w:t>
      </w:r>
    </w:p>
    <w:p w14:paraId="7B37DD5C"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4 – St Josephine Bakhita</w:t>
      </w:r>
    </w:p>
    <w:p w14:paraId="293415EC"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5 – Blessed Carlo Acutis</w:t>
      </w:r>
    </w:p>
    <w:p w14:paraId="4E39D02E" w14:textId="77777777" w:rsidR="00ED2E15" w:rsidRPr="00ED2E15" w:rsidRDefault="00ED2E15" w:rsidP="00ED2E15">
      <w:pPr>
        <w:rPr>
          <w:rFonts w:ascii="Gill Sans MT" w:eastAsia="Calibri" w:hAnsi="Gill Sans MT" w:cs="Calibri"/>
          <w:color w:val="000000" w:themeColor="text1"/>
          <w:sz w:val="24"/>
          <w:szCs w:val="24"/>
          <w:lang w:val="en-US"/>
        </w:rPr>
      </w:pPr>
      <w:r w:rsidRPr="00ED2E15">
        <w:rPr>
          <w:rFonts w:ascii="Gill Sans MT" w:eastAsia="Calibri" w:hAnsi="Gill Sans MT" w:cs="Calibri"/>
          <w:color w:val="000000" w:themeColor="text1"/>
          <w:sz w:val="24"/>
          <w:szCs w:val="24"/>
        </w:rPr>
        <w:t>Year 6 – St Maximillian Kolbe</w:t>
      </w:r>
    </w:p>
    <w:p w14:paraId="1AF45F90" w14:textId="77777777" w:rsidR="00ED2E15" w:rsidRPr="00ED2E15" w:rsidRDefault="00ED2E15" w:rsidP="00ED2E15">
      <w:pPr>
        <w:spacing w:after="32"/>
        <w:rPr>
          <w:rFonts w:ascii="Gill Sans MT" w:hAnsi="Gill Sans MT"/>
        </w:rPr>
      </w:pPr>
    </w:p>
    <w:p w14:paraId="2C02CB8A" w14:textId="77777777" w:rsidR="00ED2E15" w:rsidRPr="00ED2E15" w:rsidRDefault="00ED2E15" w:rsidP="00ED2E15">
      <w:pPr>
        <w:pStyle w:val="Heading1"/>
        <w:tabs>
          <w:tab w:val="center" w:pos="4347"/>
        </w:tabs>
        <w:ind w:left="-15" w:firstLine="0"/>
        <w:rPr>
          <w:rFonts w:ascii="Gill Sans MT" w:hAnsi="Gill Sans MT"/>
        </w:rPr>
      </w:pPr>
      <w:r w:rsidRPr="00ED2E15">
        <w:rPr>
          <w:rFonts w:ascii="Gill Sans MT" w:hAnsi="Gill Sans MT"/>
          <w:sz w:val="34"/>
          <w:vertAlign w:val="subscript"/>
        </w:rPr>
        <w:t xml:space="preserve"> </w:t>
      </w:r>
      <w:r w:rsidRPr="00ED2E15">
        <w:rPr>
          <w:rFonts w:ascii="Gill Sans MT" w:hAnsi="Gill Sans MT"/>
        </w:rPr>
        <w:t xml:space="preserve">The Planning, Content and Delivery of prayer and liturgy </w:t>
      </w:r>
    </w:p>
    <w:p w14:paraId="024737C4" w14:textId="77777777" w:rsidR="00ED2E15" w:rsidRPr="00ED2E15" w:rsidRDefault="00ED2E15" w:rsidP="00ED2E15">
      <w:pPr>
        <w:ind w:left="-5"/>
        <w:rPr>
          <w:rFonts w:ascii="Gill Sans MT" w:hAnsi="Gill Sans MT"/>
        </w:rPr>
      </w:pPr>
      <w:r w:rsidRPr="00ED2E15">
        <w:rPr>
          <w:rFonts w:ascii="Gill Sans MT" w:hAnsi="Gill Sans MT"/>
          <w:b/>
          <w:sz w:val="34"/>
          <w:vertAlign w:val="subscript"/>
        </w:rPr>
        <w:t xml:space="preserve"> </w:t>
      </w:r>
      <w:r w:rsidRPr="00ED2E15">
        <w:rPr>
          <w:rFonts w:ascii="Gill Sans MT" w:hAnsi="Gill Sans MT"/>
        </w:rPr>
        <w:t xml:space="preserve">prayer and liturgy </w:t>
      </w:r>
      <w:proofErr w:type="gramStart"/>
      <w:r w:rsidRPr="00ED2E15">
        <w:rPr>
          <w:rFonts w:ascii="Gill Sans MT" w:hAnsi="Gill Sans MT"/>
        </w:rPr>
        <w:t>is</w:t>
      </w:r>
      <w:proofErr w:type="gramEnd"/>
      <w:r w:rsidRPr="00ED2E15">
        <w:rPr>
          <w:rFonts w:ascii="Gill Sans MT" w:hAnsi="Gill Sans MT"/>
        </w:rPr>
        <w:t xml:space="preserve"> planned:</w:t>
      </w:r>
      <w:r w:rsidRPr="00ED2E15">
        <w:rPr>
          <w:rFonts w:ascii="Gill Sans MT" w:hAnsi="Gill Sans MT"/>
          <w:b/>
        </w:rPr>
        <w:t xml:space="preserve"> </w:t>
      </w:r>
    </w:p>
    <w:p w14:paraId="01330A63" w14:textId="77777777" w:rsidR="00ED2E15" w:rsidRPr="00ED2E15" w:rsidRDefault="00ED2E15" w:rsidP="00ED2E15">
      <w:pPr>
        <w:pStyle w:val="ListParagraph"/>
        <w:numPr>
          <w:ilvl w:val="0"/>
          <w:numId w:val="43"/>
        </w:numPr>
        <w:tabs>
          <w:tab w:val="center" w:pos="3153"/>
        </w:tabs>
        <w:spacing w:after="134"/>
        <w:rPr>
          <w:rFonts w:ascii="Gill Sans MT" w:hAnsi="Gill Sans MT"/>
        </w:rPr>
      </w:pPr>
      <w:r w:rsidRPr="00ED2E15">
        <w:rPr>
          <w:rFonts w:ascii="Gill Sans MT" w:hAnsi="Gill Sans MT"/>
        </w:rPr>
        <w:t>following a structure with reference to the Liturgical Calendar, significant dates and the scripture will be the focus in most acts of</w:t>
      </w:r>
      <w:r w:rsidRPr="00ED2E15">
        <w:rPr>
          <w:rFonts w:ascii="Gill Sans MT" w:hAnsi="Gill Sans MT"/>
          <w:b/>
        </w:rPr>
        <w:t xml:space="preserve"> </w:t>
      </w:r>
      <w:r w:rsidRPr="00ED2E15">
        <w:rPr>
          <w:rFonts w:ascii="Gill Sans MT" w:hAnsi="Gill Sans MT"/>
        </w:rPr>
        <w:t>worship</w:t>
      </w:r>
      <w:r w:rsidRPr="00ED2E15">
        <w:rPr>
          <w:rFonts w:ascii="Gill Sans MT" w:hAnsi="Gill Sans MT"/>
          <w:b/>
        </w:rPr>
        <w:t xml:space="preserve"> </w:t>
      </w:r>
    </w:p>
    <w:p w14:paraId="1E222394" w14:textId="77777777" w:rsidR="00ED2E15" w:rsidRPr="00ED2E15" w:rsidRDefault="00ED2E15" w:rsidP="00ED2E15">
      <w:pPr>
        <w:pStyle w:val="ListParagraph"/>
        <w:numPr>
          <w:ilvl w:val="0"/>
          <w:numId w:val="43"/>
        </w:numPr>
        <w:spacing w:after="0" w:line="354" w:lineRule="auto"/>
        <w:rPr>
          <w:rFonts w:ascii="Gill Sans MT" w:hAnsi="Gill Sans MT"/>
        </w:rPr>
      </w:pPr>
      <w:r w:rsidRPr="00ED2E15">
        <w:rPr>
          <w:rFonts w:ascii="Gill Sans MT" w:hAnsi="Gill Sans MT"/>
        </w:rPr>
        <w:lastRenderedPageBreak/>
        <w:t>involving consultation with appropriate parties and reference to school aims and policies</w:t>
      </w:r>
      <w:r w:rsidRPr="00ED2E15">
        <w:rPr>
          <w:rFonts w:ascii="Gill Sans MT" w:hAnsi="Gill Sans MT"/>
          <w:b/>
          <w:bCs/>
        </w:rPr>
        <w:t xml:space="preserve"> </w:t>
      </w:r>
    </w:p>
    <w:p w14:paraId="1EBBA44D"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with flexibility to respond to changing situations within the class, school and the wider community</w:t>
      </w:r>
      <w:r w:rsidRPr="00ED2E15">
        <w:rPr>
          <w:rFonts w:ascii="Gill Sans MT" w:hAnsi="Gill Sans MT"/>
          <w:b/>
        </w:rPr>
        <w:t xml:space="preserve"> </w:t>
      </w:r>
    </w:p>
    <w:p w14:paraId="1F9AE5DE" w14:textId="77777777" w:rsidR="00ED2E15" w:rsidRPr="00ED2E15" w:rsidRDefault="00ED2E15" w:rsidP="00ED2E15">
      <w:pPr>
        <w:pStyle w:val="ListParagraph"/>
        <w:numPr>
          <w:ilvl w:val="0"/>
          <w:numId w:val="43"/>
        </w:numPr>
        <w:spacing w:after="0" w:line="216" w:lineRule="auto"/>
        <w:rPr>
          <w:rFonts w:ascii="Gill Sans MT" w:hAnsi="Gill Sans MT"/>
        </w:rPr>
      </w:pPr>
      <w:r w:rsidRPr="00ED2E15">
        <w:rPr>
          <w:rFonts w:ascii="Gill Sans MT" w:hAnsi="Gill Sans MT"/>
        </w:rPr>
        <w:t>to develop in pupils’ skills that enable them to prepare, organise and lead worship (</w:t>
      </w:r>
      <w:r w:rsidRPr="00ED2E15">
        <w:rPr>
          <w:rFonts w:ascii="Gill Sans MT" w:eastAsia="Segoe UI Symbol" w:hAnsi="Gill Sans MT" w:cs="Segoe UI Symbol"/>
        </w:rPr>
        <w:t>See Appendix 1)</w:t>
      </w:r>
    </w:p>
    <w:p w14:paraId="14714736"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 xml:space="preserve">to mark </w:t>
      </w:r>
      <w:bookmarkStart w:id="4" w:name="_Int_K05eevMy"/>
      <w:r w:rsidRPr="00ED2E15">
        <w:rPr>
          <w:rFonts w:ascii="Gill Sans MT" w:hAnsi="Gill Sans MT"/>
        </w:rPr>
        <w:t>significant events</w:t>
      </w:r>
      <w:bookmarkEnd w:id="4"/>
      <w:r w:rsidRPr="00ED2E15">
        <w:rPr>
          <w:rFonts w:ascii="Gill Sans MT" w:hAnsi="Gill Sans MT"/>
        </w:rPr>
        <w:t xml:space="preserve"> such as a silent reflection on Armistice Day</w:t>
      </w:r>
      <w:r w:rsidRPr="00ED2E15">
        <w:rPr>
          <w:rFonts w:ascii="Gill Sans MT" w:eastAsia="Segoe UI Symbol" w:hAnsi="Gill Sans MT" w:cs="Segoe UI Symbol"/>
        </w:rPr>
        <w:t xml:space="preserve"> </w:t>
      </w:r>
    </w:p>
    <w:p w14:paraId="58C59E5F"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 xml:space="preserve">to give praise to God through art, dance, </w:t>
      </w:r>
      <w:bookmarkStart w:id="5" w:name="_Int_IAFA2gxj"/>
      <w:r w:rsidRPr="00ED2E15">
        <w:rPr>
          <w:rFonts w:ascii="Gill Sans MT" w:hAnsi="Gill Sans MT"/>
        </w:rPr>
        <w:t>music</w:t>
      </w:r>
      <w:bookmarkEnd w:id="5"/>
      <w:r w:rsidRPr="00ED2E15">
        <w:rPr>
          <w:rFonts w:ascii="Gill Sans MT" w:hAnsi="Gill Sans MT"/>
        </w:rPr>
        <w:t xml:space="preserve"> and prayer</w:t>
      </w:r>
      <w:r w:rsidRPr="00ED2E15">
        <w:rPr>
          <w:rFonts w:ascii="Gill Sans MT" w:eastAsia="Segoe UI Symbol" w:hAnsi="Gill Sans MT" w:cs="Segoe UI Symbol"/>
        </w:rPr>
        <w:t xml:space="preserve"> </w:t>
      </w:r>
    </w:p>
    <w:p w14:paraId="30598A1A" w14:textId="77777777" w:rsidR="00ED2E15" w:rsidRPr="00ED2E15" w:rsidRDefault="00ED2E15" w:rsidP="00ED2E15">
      <w:pPr>
        <w:pStyle w:val="ListParagraph"/>
        <w:numPr>
          <w:ilvl w:val="0"/>
          <w:numId w:val="43"/>
        </w:numPr>
        <w:spacing w:after="0" w:line="268" w:lineRule="auto"/>
        <w:rPr>
          <w:rFonts w:ascii="Gill Sans MT" w:hAnsi="Gill Sans MT"/>
        </w:rPr>
      </w:pPr>
      <w:r w:rsidRPr="00ED2E15">
        <w:rPr>
          <w:rFonts w:ascii="Gill Sans MT" w:hAnsi="Gill Sans MT"/>
        </w:rPr>
        <w:t>to encourage the active participation of all</w:t>
      </w:r>
      <w:r w:rsidRPr="00ED2E15">
        <w:rPr>
          <w:rFonts w:ascii="Gill Sans MT" w:eastAsia="Segoe UI Symbol" w:hAnsi="Gill Sans MT" w:cs="Segoe UI Symbol"/>
        </w:rPr>
        <w:t xml:space="preserve"> </w:t>
      </w:r>
    </w:p>
    <w:p w14:paraId="7613D2AC" w14:textId="77777777" w:rsidR="00ED2E15" w:rsidRPr="00ED2E15" w:rsidRDefault="00ED2E15" w:rsidP="00ED2E15">
      <w:pPr>
        <w:rPr>
          <w:rFonts w:ascii="Gill Sans MT" w:hAnsi="Gill Sans MT"/>
        </w:rPr>
      </w:pPr>
    </w:p>
    <w:p w14:paraId="7185F868" w14:textId="77777777" w:rsidR="00ED2E15" w:rsidRPr="00ED2E15" w:rsidRDefault="00ED2E15" w:rsidP="00ED2E15">
      <w:pPr>
        <w:rPr>
          <w:rFonts w:ascii="Gill Sans MT" w:hAnsi="Gill Sans MT"/>
          <w:b/>
        </w:rPr>
      </w:pPr>
      <w:r w:rsidRPr="00ED2E15">
        <w:rPr>
          <w:rFonts w:ascii="Gill Sans MT" w:hAnsi="Gill Sans MT"/>
          <w:b/>
        </w:rPr>
        <w:t xml:space="preserve">Celebration of the Eucharist </w:t>
      </w:r>
    </w:p>
    <w:p w14:paraId="3B97AB96" w14:textId="77777777" w:rsidR="00ED2E15" w:rsidRPr="00ED2E15" w:rsidRDefault="00ED2E15" w:rsidP="00ED2E15">
      <w:pPr>
        <w:rPr>
          <w:rFonts w:ascii="Gill Sans MT" w:hAnsi="Gill Sans MT"/>
        </w:rPr>
      </w:pPr>
      <w:r w:rsidRPr="00ED2E15">
        <w:rPr>
          <w:rFonts w:ascii="Gill Sans MT" w:hAnsi="Gill Sans MT"/>
        </w:rPr>
        <w:t xml:space="preserve">This takes place fortnightly for the whole school in Church and for holy or </w:t>
      </w:r>
    </w:p>
    <w:p w14:paraId="449E726F" w14:textId="77777777" w:rsidR="00ED2E15" w:rsidRPr="00ED2E15" w:rsidRDefault="00ED2E15" w:rsidP="00ED2E15">
      <w:pPr>
        <w:rPr>
          <w:rFonts w:ascii="Gill Sans MT" w:hAnsi="Gill Sans MT"/>
        </w:rPr>
      </w:pPr>
      <w:r w:rsidRPr="00ED2E15">
        <w:rPr>
          <w:rFonts w:ascii="Gill Sans MT" w:hAnsi="Gill Sans MT"/>
        </w:rPr>
        <w:t>celebratory days when within term time.  Parents and parishioners are welcome</w:t>
      </w:r>
    </w:p>
    <w:p w14:paraId="0D98D71B" w14:textId="77777777" w:rsidR="00ED2E15" w:rsidRPr="00ED2E15" w:rsidRDefault="00ED2E15" w:rsidP="00ED2E15">
      <w:pPr>
        <w:rPr>
          <w:rFonts w:ascii="Gill Sans MT" w:hAnsi="Gill Sans MT"/>
        </w:rPr>
      </w:pPr>
      <w:r w:rsidRPr="00ED2E15">
        <w:rPr>
          <w:rFonts w:ascii="Gill Sans MT" w:hAnsi="Gill Sans MT"/>
        </w:rPr>
        <w:t xml:space="preserve">to attend these Masses and the dates are shared with parents, and on the Parish newsletter.  Children taking part in the liturgy are well prepared by practising in advance </w:t>
      </w:r>
    </w:p>
    <w:p w14:paraId="3B80E4ED" w14:textId="77777777" w:rsidR="00ED2E15" w:rsidRPr="00ED2E15" w:rsidRDefault="00ED2E15" w:rsidP="00ED2E15">
      <w:pPr>
        <w:rPr>
          <w:rFonts w:ascii="Gill Sans MT" w:hAnsi="Gill Sans MT"/>
        </w:rPr>
      </w:pPr>
      <w:r w:rsidRPr="00ED2E15">
        <w:rPr>
          <w:rFonts w:ascii="Gill Sans MT" w:hAnsi="Gill Sans MT"/>
        </w:rPr>
        <w:t xml:space="preserve">in school and supported by their parents at home. At these Masses children </w:t>
      </w:r>
      <w:bookmarkStart w:id="6" w:name="_Int_LJV8Mamp"/>
      <w:proofErr w:type="gramStart"/>
      <w:r w:rsidRPr="00ED2E15">
        <w:rPr>
          <w:rFonts w:ascii="Gill Sans MT" w:hAnsi="Gill Sans MT"/>
        </w:rPr>
        <w:t>have the opportunity to</w:t>
      </w:r>
      <w:bookmarkEnd w:id="6"/>
      <w:proofErr w:type="gramEnd"/>
      <w:r w:rsidRPr="00ED2E15">
        <w:rPr>
          <w:rFonts w:ascii="Gill Sans MT" w:hAnsi="Gill Sans MT"/>
        </w:rPr>
        <w:t xml:space="preserve"> take part in liturgy, offertory, altar serving and singing.</w:t>
      </w:r>
    </w:p>
    <w:p w14:paraId="54BA03D1" w14:textId="4F5042B2" w:rsidR="00ED2E15" w:rsidRPr="00ED2E15" w:rsidRDefault="00ED2E15" w:rsidP="00ED2E15">
      <w:pPr>
        <w:rPr>
          <w:rFonts w:ascii="Gill Sans MT" w:hAnsi="Gill Sans MT"/>
        </w:rPr>
      </w:pPr>
    </w:p>
    <w:p w14:paraId="7F3159B0" w14:textId="77777777" w:rsidR="00ED2E15" w:rsidRPr="00ED2E15" w:rsidRDefault="00ED2E15" w:rsidP="00ED2E15">
      <w:pPr>
        <w:pStyle w:val="Heading1"/>
        <w:tabs>
          <w:tab w:val="center" w:pos="1865"/>
        </w:tabs>
        <w:ind w:firstLine="0"/>
        <w:rPr>
          <w:rFonts w:ascii="Gill Sans MT" w:hAnsi="Gill Sans MT"/>
        </w:rPr>
      </w:pPr>
      <w:r w:rsidRPr="00ED2E15">
        <w:rPr>
          <w:rFonts w:ascii="Gill Sans MT" w:hAnsi="Gill Sans MT"/>
        </w:rPr>
        <w:t xml:space="preserve">The Catholic Curriculum </w:t>
      </w:r>
    </w:p>
    <w:p w14:paraId="234AC34E"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Through the development of a Catholic Curriculum all staff have the knowledge and understanding of the Catholic Social Teaching themes. Staff ensure that through the Prayer and Liturgy there are opportunities for the pupils to develop their own knowledge and understanding of the key principles of the Catholic Social Teaching themes. Pupils are also encouraged to use this gained understanding to make age-appropriate links to their everyday lives and the world around them. The </w:t>
      </w:r>
      <w:bookmarkStart w:id="7" w:name="_Int_WQlfAVk4"/>
      <w:r w:rsidRPr="00ED2E15">
        <w:rPr>
          <w:rFonts w:ascii="Gill Sans MT" w:hAnsi="Gill Sans MT"/>
          <w:b w:val="0"/>
        </w:rPr>
        <w:t>CAFOD</w:t>
      </w:r>
      <w:bookmarkEnd w:id="7"/>
      <w:r w:rsidRPr="00ED2E15">
        <w:rPr>
          <w:rFonts w:ascii="Gill Sans MT" w:hAnsi="Gill Sans MT"/>
          <w:b w:val="0"/>
        </w:rPr>
        <w:t xml:space="preserve"> resources are used to support this </w:t>
      </w:r>
      <w:proofErr w:type="gramStart"/>
      <w:r w:rsidRPr="00ED2E15">
        <w:rPr>
          <w:rFonts w:ascii="Gill Sans MT" w:hAnsi="Gill Sans MT"/>
          <w:b w:val="0"/>
        </w:rPr>
        <w:t>learning</w:t>
      </w:r>
      <w:proofErr w:type="gramEnd"/>
      <w:r w:rsidRPr="00ED2E15">
        <w:rPr>
          <w:rFonts w:ascii="Gill Sans MT" w:hAnsi="Gill Sans MT"/>
          <w:b w:val="0"/>
        </w:rPr>
        <w:t xml:space="preserve"> and it is also enhanced through trips, visitors to school and experiential days as well as involvement in charitable organisations. </w:t>
      </w:r>
    </w:p>
    <w:p w14:paraId="06333F50" w14:textId="77777777" w:rsidR="00ED2E15" w:rsidRPr="00ED2E15" w:rsidRDefault="00ED2E15" w:rsidP="00ED2E15">
      <w:pPr>
        <w:pStyle w:val="Heading1"/>
        <w:tabs>
          <w:tab w:val="center" w:pos="1865"/>
        </w:tabs>
        <w:ind w:left="-15" w:firstLine="0"/>
        <w:rPr>
          <w:rFonts w:ascii="Gill Sans MT" w:hAnsi="Gill Sans MT"/>
          <w:b w:val="0"/>
        </w:rPr>
      </w:pPr>
    </w:p>
    <w:p w14:paraId="77108779"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The Catholic School Pupil Profile is also linked to the Catholic </w:t>
      </w:r>
      <w:proofErr w:type="gramStart"/>
      <w:r w:rsidRPr="00ED2E15">
        <w:rPr>
          <w:rFonts w:ascii="Gill Sans MT" w:hAnsi="Gill Sans MT"/>
          <w:b w:val="0"/>
        </w:rPr>
        <w:t>Curriculum</w:t>
      </w:r>
      <w:proofErr w:type="gramEnd"/>
      <w:r w:rsidRPr="00ED2E15">
        <w:rPr>
          <w:rFonts w:ascii="Gill Sans MT" w:hAnsi="Gill Sans MT"/>
          <w:b w:val="0"/>
        </w:rPr>
        <w:t xml:space="preserve"> and the appropriate virtues are chosen and celebrated through the Prayer and Liturgy. The virtues are:</w:t>
      </w:r>
    </w:p>
    <w:p w14:paraId="502A1BA0"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Grateful &amp; Generous </w:t>
      </w:r>
    </w:p>
    <w:p w14:paraId="7A72ADE6"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Attentive &amp; Discerning</w:t>
      </w:r>
    </w:p>
    <w:p w14:paraId="1C865C86" w14:textId="77777777" w:rsidR="00ED2E15" w:rsidRPr="00ED2E15" w:rsidRDefault="00ED2E15" w:rsidP="00ED2E15">
      <w:pPr>
        <w:pStyle w:val="Heading1"/>
        <w:tabs>
          <w:tab w:val="center" w:pos="1865"/>
        </w:tabs>
        <w:ind w:firstLine="0"/>
        <w:rPr>
          <w:rFonts w:ascii="Gill Sans MT" w:hAnsi="Gill Sans MT"/>
          <w:b w:val="0"/>
        </w:rPr>
      </w:pPr>
      <w:r w:rsidRPr="00ED2E15">
        <w:rPr>
          <w:rFonts w:ascii="Gill Sans MT" w:hAnsi="Gill Sans MT"/>
          <w:b w:val="0"/>
        </w:rPr>
        <w:t xml:space="preserve"> • Compassionate &amp; Loving</w:t>
      </w:r>
    </w:p>
    <w:p w14:paraId="69983FD8"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Faith-filled &amp; Hopeful</w:t>
      </w:r>
    </w:p>
    <w:p w14:paraId="10D62008"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Eloquent &amp; Truthful</w:t>
      </w:r>
    </w:p>
    <w:p w14:paraId="01978F3A"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Learned &amp; Wise</w:t>
      </w:r>
    </w:p>
    <w:p w14:paraId="2E5E6004" w14:textId="77777777" w:rsidR="00ED2E15" w:rsidRPr="00ED2E15" w:rsidRDefault="00ED2E15" w:rsidP="00ED2E15">
      <w:pPr>
        <w:pStyle w:val="Heading1"/>
        <w:tabs>
          <w:tab w:val="center" w:pos="1865"/>
        </w:tabs>
        <w:ind w:left="-15" w:firstLine="0"/>
        <w:rPr>
          <w:rFonts w:ascii="Gill Sans MT" w:hAnsi="Gill Sans MT"/>
          <w:b w:val="0"/>
        </w:rPr>
      </w:pPr>
      <w:r w:rsidRPr="00ED2E15">
        <w:rPr>
          <w:rFonts w:ascii="Gill Sans MT" w:hAnsi="Gill Sans MT"/>
          <w:b w:val="0"/>
        </w:rPr>
        <w:t xml:space="preserve"> • Curious &amp; Active </w:t>
      </w:r>
    </w:p>
    <w:p w14:paraId="759638EA" w14:textId="77777777" w:rsidR="00ED2E15" w:rsidRPr="00ED2E15" w:rsidRDefault="00ED2E15" w:rsidP="00ED2E15">
      <w:pPr>
        <w:pStyle w:val="Heading1"/>
        <w:tabs>
          <w:tab w:val="center" w:pos="1865"/>
        </w:tabs>
        <w:ind w:left="-15" w:firstLine="0"/>
        <w:rPr>
          <w:rFonts w:ascii="Gill Sans MT" w:hAnsi="Gill Sans MT" w:cs="Times New Roman"/>
          <w:b w:val="0"/>
          <w:sz w:val="31"/>
          <w:vertAlign w:val="subscript"/>
        </w:rPr>
      </w:pPr>
      <w:r w:rsidRPr="00ED2E15">
        <w:rPr>
          <w:rFonts w:ascii="Gill Sans MT" w:hAnsi="Gill Sans MT"/>
          <w:b w:val="0"/>
        </w:rPr>
        <w:t xml:space="preserve"> • Intentional &amp; Prophetic</w:t>
      </w:r>
      <w:r w:rsidRPr="00ED2E15">
        <w:rPr>
          <w:rFonts w:ascii="Gill Sans MT" w:hAnsi="Gill Sans MT" w:cs="Times New Roman"/>
          <w:b w:val="0"/>
          <w:sz w:val="31"/>
          <w:vertAlign w:val="subscript"/>
        </w:rPr>
        <w:t xml:space="preserve"> </w:t>
      </w:r>
    </w:p>
    <w:p w14:paraId="1F126EF2" w14:textId="77777777" w:rsidR="00ED2E15" w:rsidRPr="00ED2E15" w:rsidRDefault="00ED2E15" w:rsidP="00ED2E15">
      <w:pPr>
        <w:pStyle w:val="Heading1"/>
        <w:tabs>
          <w:tab w:val="center" w:pos="1865"/>
        </w:tabs>
        <w:ind w:left="-15" w:firstLine="0"/>
        <w:rPr>
          <w:rFonts w:ascii="Gill Sans MT" w:hAnsi="Gill Sans MT"/>
        </w:rPr>
      </w:pPr>
    </w:p>
    <w:p w14:paraId="2136F46F" w14:textId="77777777" w:rsidR="00ED2E15" w:rsidRPr="00ED2E15" w:rsidRDefault="00ED2E15" w:rsidP="00ED2E15">
      <w:pPr>
        <w:pStyle w:val="Heading1"/>
        <w:tabs>
          <w:tab w:val="center" w:pos="1865"/>
        </w:tabs>
        <w:ind w:left="-15" w:firstLine="0"/>
        <w:rPr>
          <w:rFonts w:ascii="Gill Sans MT" w:hAnsi="Gill Sans MT"/>
        </w:rPr>
      </w:pPr>
      <w:r w:rsidRPr="00ED2E15">
        <w:rPr>
          <w:rFonts w:ascii="Gill Sans MT" w:hAnsi="Gill Sans MT"/>
        </w:rPr>
        <w:t>Recording</w:t>
      </w:r>
      <w:r w:rsidRPr="00ED2E15">
        <w:rPr>
          <w:rFonts w:ascii="Gill Sans MT" w:hAnsi="Gill Sans MT" w:cs="Times New Roman"/>
          <w:b w:val="0"/>
          <w:sz w:val="20"/>
        </w:rPr>
        <w:t xml:space="preserve"> </w:t>
      </w:r>
    </w:p>
    <w:p w14:paraId="544C1AD8" w14:textId="77777777" w:rsidR="00ED2E15" w:rsidRPr="00ED2E15" w:rsidRDefault="00ED2E15" w:rsidP="00ED2E15">
      <w:pPr>
        <w:rPr>
          <w:rFonts w:ascii="Gill Sans MT" w:hAnsi="Gill Sans MT"/>
        </w:rPr>
      </w:pPr>
      <w:r w:rsidRPr="00ED2E15">
        <w:rPr>
          <w:rFonts w:ascii="Gill Sans MT" w:hAnsi="Gill Sans MT"/>
        </w:rPr>
        <w:t xml:space="preserve">prayer and liturgy </w:t>
      </w:r>
      <w:proofErr w:type="gramStart"/>
      <w:r w:rsidRPr="00ED2E15">
        <w:rPr>
          <w:rFonts w:ascii="Gill Sans MT" w:hAnsi="Gill Sans MT"/>
        </w:rPr>
        <w:t>is</w:t>
      </w:r>
      <w:proofErr w:type="gramEnd"/>
      <w:r w:rsidRPr="00ED2E15">
        <w:rPr>
          <w:rFonts w:ascii="Gill Sans MT" w:hAnsi="Gill Sans MT"/>
        </w:rPr>
        <w:t xml:space="preserve"> recorded through written reflections, collections of pupils' contributions, prayers, tweets and children’s work.</w:t>
      </w:r>
      <w:r w:rsidRPr="00ED2E15">
        <w:rPr>
          <w:rFonts w:ascii="Gill Sans MT" w:eastAsia="Times New Roman" w:hAnsi="Gill Sans MT" w:cs="Times New Roman"/>
          <w:sz w:val="20"/>
        </w:rPr>
        <w:t xml:space="preserve"> </w:t>
      </w:r>
      <w:r w:rsidRPr="00ED2E15">
        <w:rPr>
          <w:rFonts w:ascii="Gill Sans MT" w:eastAsia="Times New Roman" w:hAnsi="Gill Sans MT"/>
        </w:rPr>
        <w:t>Each Class has a Prayer and Liturgy folder which contain pupil evaluations (as a leader of liturgy and a participant Appendix 2 and 3).</w:t>
      </w:r>
    </w:p>
    <w:p w14:paraId="06AEA61E" w14:textId="77777777" w:rsidR="00ED2E15" w:rsidRPr="00ED2E15" w:rsidRDefault="00ED2E15" w:rsidP="00ED2E15">
      <w:pPr>
        <w:spacing w:after="30"/>
        <w:rPr>
          <w:rFonts w:ascii="Gill Sans MT" w:hAnsi="Gill Sans MT"/>
        </w:rPr>
      </w:pPr>
      <w:r w:rsidRPr="00ED2E15">
        <w:rPr>
          <w:rFonts w:ascii="Gill Sans MT" w:eastAsia="Times New Roman" w:hAnsi="Gill Sans MT" w:cs="Times New Roman"/>
          <w:sz w:val="20"/>
        </w:rPr>
        <w:t xml:space="preserve"> </w:t>
      </w:r>
    </w:p>
    <w:p w14:paraId="7527719C" w14:textId="77777777" w:rsidR="00ED2E15" w:rsidRPr="00ED2E15" w:rsidRDefault="00ED2E15" w:rsidP="00ED2E15">
      <w:pPr>
        <w:pStyle w:val="Heading1"/>
        <w:tabs>
          <w:tab w:val="center" w:pos="2702"/>
        </w:tabs>
        <w:ind w:left="-15" w:firstLine="0"/>
        <w:rPr>
          <w:rFonts w:ascii="Gill Sans MT" w:hAnsi="Gill Sans MT"/>
        </w:rPr>
      </w:pPr>
      <w:r w:rsidRPr="00ED2E15">
        <w:rPr>
          <w:rFonts w:ascii="Gill Sans MT" w:hAnsi="Gill Sans MT" w:cs="Times New Roman"/>
          <w:b w:val="0"/>
          <w:sz w:val="31"/>
          <w:vertAlign w:val="subscript"/>
        </w:rPr>
        <w:t xml:space="preserve"> </w:t>
      </w:r>
      <w:r w:rsidRPr="00ED2E15">
        <w:rPr>
          <w:rFonts w:ascii="Gill Sans MT" w:hAnsi="Gill Sans MT" w:cs="Times New Roman"/>
          <w:b w:val="0"/>
          <w:sz w:val="20"/>
        </w:rPr>
        <w:t xml:space="preserve"> </w:t>
      </w:r>
      <w:r w:rsidRPr="00ED2E15">
        <w:rPr>
          <w:rFonts w:ascii="Gill Sans MT" w:hAnsi="Gill Sans MT"/>
        </w:rPr>
        <w:t>Monitoring and Evaluation</w:t>
      </w:r>
      <w:r w:rsidRPr="00ED2E15">
        <w:rPr>
          <w:rFonts w:ascii="Gill Sans MT" w:hAnsi="Gill Sans MT" w:cs="Times New Roman"/>
          <w:b w:val="0"/>
          <w:sz w:val="20"/>
        </w:rPr>
        <w:t xml:space="preserve"> </w:t>
      </w:r>
    </w:p>
    <w:p w14:paraId="053E6E07"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The following will be monitored:</w:t>
      </w:r>
    </w:p>
    <w:p w14:paraId="470FBBDD"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Time set aside for prayer and </w:t>
      </w:r>
      <w:proofErr w:type="gramStart"/>
      <w:r w:rsidRPr="00ED2E15">
        <w:rPr>
          <w:rFonts w:ascii="Gill Sans MT" w:hAnsi="Gill Sans MT"/>
        </w:rPr>
        <w:t>liturgy;</w:t>
      </w:r>
      <w:proofErr w:type="gramEnd"/>
    </w:p>
    <w:p w14:paraId="41A6E567"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Whether the observed practice is consistent with agreed </w:t>
      </w:r>
      <w:proofErr w:type="gramStart"/>
      <w:r w:rsidRPr="00ED2E15">
        <w:rPr>
          <w:rFonts w:ascii="Gill Sans MT" w:hAnsi="Gill Sans MT"/>
        </w:rPr>
        <w:t>policy;</w:t>
      </w:r>
      <w:proofErr w:type="gramEnd"/>
    </w:p>
    <w:p w14:paraId="3ABB6B46"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lastRenderedPageBreak/>
        <w:t xml:space="preserve"> • Whether prayer and liturgy </w:t>
      </w:r>
      <w:bookmarkStart w:id="8" w:name="_Int_DWe5LuFi"/>
      <w:proofErr w:type="gramStart"/>
      <w:r w:rsidRPr="00ED2E15">
        <w:rPr>
          <w:rFonts w:ascii="Gill Sans MT" w:hAnsi="Gill Sans MT"/>
        </w:rPr>
        <w:t>is</w:t>
      </w:r>
      <w:bookmarkEnd w:id="8"/>
      <w:proofErr w:type="gramEnd"/>
      <w:r w:rsidRPr="00ED2E15">
        <w:rPr>
          <w:rFonts w:ascii="Gill Sans MT" w:hAnsi="Gill Sans MT"/>
        </w:rPr>
        <w:t xml:space="preserve"> resourced in terms of materials, visual aids </w:t>
      </w:r>
      <w:proofErr w:type="gramStart"/>
      <w:r w:rsidRPr="00ED2E15">
        <w:rPr>
          <w:rFonts w:ascii="Gill Sans MT" w:hAnsi="Gill Sans MT"/>
        </w:rPr>
        <w:t>etc;</w:t>
      </w:r>
      <w:proofErr w:type="gramEnd"/>
    </w:p>
    <w:p w14:paraId="430F2184"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Staff development on prayer and liturgy and its </w:t>
      </w:r>
      <w:proofErr w:type="gramStart"/>
      <w:r w:rsidRPr="00ED2E15">
        <w:rPr>
          <w:rFonts w:ascii="Gill Sans MT" w:hAnsi="Gill Sans MT"/>
        </w:rPr>
        <w:t>impact;</w:t>
      </w:r>
      <w:proofErr w:type="gramEnd"/>
      <w:r w:rsidRPr="00ED2E15">
        <w:rPr>
          <w:rFonts w:ascii="Gill Sans MT" w:hAnsi="Gill Sans MT"/>
        </w:rPr>
        <w:t xml:space="preserve"> </w:t>
      </w:r>
    </w:p>
    <w:p w14:paraId="36858A90"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Prayer focus and its effectiveness in drawing pupils into </w:t>
      </w:r>
      <w:proofErr w:type="gramStart"/>
      <w:r w:rsidRPr="00ED2E15">
        <w:rPr>
          <w:rFonts w:ascii="Gill Sans MT" w:hAnsi="Gill Sans MT"/>
        </w:rPr>
        <w:t>prayer;</w:t>
      </w:r>
      <w:proofErr w:type="gramEnd"/>
    </w:p>
    <w:p w14:paraId="3C218656"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 Impact on pupils and members of the school </w:t>
      </w:r>
      <w:proofErr w:type="gramStart"/>
      <w:r w:rsidRPr="00ED2E15">
        <w:rPr>
          <w:rFonts w:ascii="Gill Sans MT" w:hAnsi="Gill Sans MT"/>
        </w:rPr>
        <w:t>community;</w:t>
      </w:r>
      <w:proofErr w:type="gramEnd"/>
      <w:r w:rsidRPr="00ED2E15">
        <w:rPr>
          <w:rFonts w:ascii="Gill Sans MT" w:hAnsi="Gill Sans MT"/>
        </w:rPr>
        <w:t xml:space="preserve"> </w:t>
      </w:r>
    </w:p>
    <w:p w14:paraId="6D2B6AC7" w14:textId="77777777" w:rsidR="00ED2E15" w:rsidRPr="00ED2E15" w:rsidRDefault="00ED2E15" w:rsidP="00ED2E15">
      <w:pPr>
        <w:spacing w:after="20" w:line="265" w:lineRule="auto"/>
        <w:ind w:left="105" w:right="6"/>
        <w:jc w:val="both"/>
        <w:rPr>
          <w:rFonts w:ascii="Gill Sans MT" w:hAnsi="Gill Sans MT"/>
        </w:rPr>
      </w:pPr>
      <w:r w:rsidRPr="00ED2E15">
        <w:rPr>
          <w:rFonts w:ascii="Gill Sans MT" w:hAnsi="Gill Sans MT"/>
        </w:rPr>
        <w:t xml:space="preserve">• Opportunities for pupils to develop the necessary skills to access worship and </w:t>
      </w:r>
      <w:proofErr w:type="gramStart"/>
      <w:r w:rsidRPr="00ED2E15">
        <w:rPr>
          <w:rFonts w:ascii="Gill Sans MT" w:hAnsi="Gill Sans MT"/>
        </w:rPr>
        <w:t>prayer;</w:t>
      </w:r>
      <w:proofErr w:type="gramEnd"/>
      <w:r w:rsidRPr="00ED2E15">
        <w:rPr>
          <w:rFonts w:ascii="Gill Sans MT" w:hAnsi="Gill Sans MT"/>
        </w:rPr>
        <w:t xml:space="preserve"> </w:t>
      </w:r>
    </w:p>
    <w:p w14:paraId="35AC56D2" w14:textId="77777777" w:rsidR="00ED2E15" w:rsidRPr="00ED2E15" w:rsidRDefault="00ED2E15" w:rsidP="00ED2E15">
      <w:pPr>
        <w:spacing w:after="53"/>
        <w:rPr>
          <w:rFonts w:ascii="Gill Sans MT" w:hAnsi="Gill Sans MT"/>
        </w:rPr>
      </w:pPr>
      <w:r w:rsidRPr="00ED2E15">
        <w:rPr>
          <w:rFonts w:ascii="Gill Sans MT" w:eastAsia="Times New Roman" w:hAnsi="Gill Sans MT" w:cs="Times New Roman"/>
          <w:sz w:val="20"/>
        </w:rPr>
        <w:t xml:space="preserve"> </w:t>
      </w:r>
    </w:p>
    <w:p w14:paraId="2F8B79F3" w14:textId="77777777" w:rsidR="00ED2E15" w:rsidRPr="00ED2E15" w:rsidRDefault="00ED2E15" w:rsidP="00ED2E15">
      <w:pPr>
        <w:pStyle w:val="Heading1"/>
        <w:ind w:firstLine="0"/>
        <w:rPr>
          <w:rFonts w:ascii="Gill Sans MT" w:hAnsi="Gill Sans MT"/>
        </w:rPr>
      </w:pPr>
      <w:r w:rsidRPr="00ED2E15">
        <w:rPr>
          <w:rFonts w:ascii="Gill Sans MT" w:hAnsi="Gill Sans MT"/>
        </w:rPr>
        <w:t xml:space="preserve"> Resources</w:t>
      </w:r>
      <w:r w:rsidRPr="00ED2E15">
        <w:rPr>
          <w:rFonts w:ascii="Gill Sans MT" w:hAnsi="Gill Sans MT" w:cs="Times New Roman"/>
          <w:b w:val="0"/>
          <w:sz w:val="20"/>
        </w:rPr>
        <w:t xml:space="preserve"> </w:t>
      </w:r>
    </w:p>
    <w:p w14:paraId="14D239F2" w14:textId="77777777" w:rsidR="00ED2E15" w:rsidRPr="00ED2E15" w:rsidRDefault="00ED2E15" w:rsidP="00ED2E15">
      <w:pPr>
        <w:spacing w:after="25" w:line="216" w:lineRule="auto"/>
        <w:ind w:left="-15" w:right="174"/>
        <w:rPr>
          <w:rFonts w:ascii="Gill Sans MT" w:eastAsia="Times New Roman" w:hAnsi="Gill Sans MT"/>
        </w:rPr>
      </w:pPr>
      <w:r w:rsidRPr="00ED2E15">
        <w:rPr>
          <w:rFonts w:ascii="Gill Sans MT" w:hAnsi="Gill Sans MT"/>
        </w:rPr>
        <w:t>Each class teacher is responsible for maintaining a class RE display and prayer area   linked to the unit of work and liturgical calendar.</w:t>
      </w:r>
      <w:r w:rsidRPr="00ED2E15">
        <w:rPr>
          <w:rFonts w:ascii="Gill Sans MT" w:eastAsia="Times New Roman" w:hAnsi="Gill Sans MT" w:cs="Times New Roman"/>
          <w:sz w:val="20"/>
        </w:rPr>
        <w:t xml:space="preserve"> </w:t>
      </w:r>
      <w:r w:rsidRPr="00ED2E15">
        <w:rPr>
          <w:rFonts w:ascii="Gill Sans MT" w:eastAsia="Times New Roman" w:hAnsi="Gill Sans MT"/>
        </w:rPr>
        <w:t>Pupils have access to a Class Prayer and Liturgy box from which they can choose appropriate resources to plan and lead worship.</w:t>
      </w:r>
    </w:p>
    <w:p w14:paraId="6005A425" w14:textId="77777777" w:rsidR="00ED2E15" w:rsidRPr="00ED2E15" w:rsidRDefault="00ED2E15" w:rsidP="00ED2E15">
      <w:pPr>
        <w:spacing w:after="25" w:line="216" w:lineRule="auto"/>
        <w:ind w:left="-15" w:right="174"/>
        <w:rPr>
          <w:rFonts w:ascii="Gill Sans MT" w:eastAsia="Times New Roman" w:hAnsi="Gill Sans MT"/>
        </w:rPr>
      </w:pPr>
    </w:p>
    <w:p w14:paraId="00994341" w14:textId="5DD93455" w:rsidR="00ED2E15" w:rsidRPr="00ED2E15" w:rsidRDefault="00ED2E15" w:rsidP="00ED2E15">
      <w:pPr>
        <w:spacing w:after="90"/>
        <w:rPr>
          <w:rFonts w:ascii="Gill Sans MT" w:hAnsi="Gill Sans MT"/>
        </w:rPr>
        <w:sectPr w:rsidR="00ED2E15" w:rsidRPr="00ED2E15" w:rsidSect="00ED2E15">
          <w:pgSz w:w="11899" w:h="16838"/>
          <w:pgMar w:top="573" w:right="1776" w:bottom="456" w:left="1440" w:header="720" w:footer="720" w:gutter="0"/>
          <w:cols w:space="720"/>
        </w:sectPr>
      </w:pPr>
      <w:r w:rsidRPr="00ED2E15">
        <w:rPr>
          <w:rFonts w:ascii="Gill Sans MT" w:hAnsi="Gill Sans MT"/>
        </w:rPr>
        <w:t>The Headteacher and RE Coordinator are responsible for providing training and support to enable teachers and pupils to plan and lead meaningful prayer and liturgy.</w:t>
      </w:r>
      <w:r w:rsidRPr="00ED2E15">
        <w:rPr>
          <w:rFonts w:ascii="Gill Sans MT" w:eastAsia="Times New Roman" w:hAnsi="Gill Sans MT" w:cs="Times New Roman"/>
          <w:sz w:val="20"/>
        </w:rPr>
        <w:t xml:space="preserve"> </w:t>
      </w:r>
    </w:p>
    <w:p w14:paraId="613D3DE0" w14:textId="77777777" w:rsidR="00ED2E15" w:rsidRPr="00ED2E15" w:rsidRDefault="00ED2E15" w:rsidP="00ED2E15">
      <w:pPr>
        <w:rPr>
          <w:rFonts w:ascii="Gill Sans MT" w:hAnsi="Gill Sans MT"/>
          <w:b/>
          <w:u w:val="single"/>
        </w:rPr>
      </w:pPr>
      <w:r w:rsidRPr="00ED2E15">
        <w:rPr>
          <w:rFonts w:ascii="Gill Sans MT" w:hAnsi="Gill Sans MT"/>
          <w:b/>
          <w:u w:val="single"/>
        </w:rPr>
        <w:lastRenderedPageBreak/>
        <w:t xml:space="preserve">Appendix 1  </w:t>
      </w:r>
    </w:p>
    <w:p w14:paraId="71971C40" w14:textId="1663997E" w:rsidR="00ED2E15" w:rsidRPr="00ED2E15" w:rsidRDefault="00ED2E15" w:rsidP="00ED2E15">
      <w:pPr>
        <w:rPr>
          <w:rFonts w:ascii="Gill Sans MT" w:hAnsi="Gill Sans MT"/>
        </w:rPr>
      </w:pPr>
      <w:r w:rsidRPr="00ED2E15">
        <w:rPr>
          <w:rFonts w:ascii="Gill Sans MT" w:hAnsi="Gill Sans MT"/>
        </w:rPr>
        <w:t xml:space="preserve"> </w:t>
      </w:r>
    </w:p>
    <w:p w14:paraId="4D23BFB5" w14:textId="77777777" w:rsidR="00ED2E15" w:rsidRPr="00ED2E15" w:rsidRDefault="00ED2E15" w:rsidP="00ED2E15">
      <w:pPr>
        <w:rPr>
          <w:rFonts w:ascii="Gill Sans MT" w:hAnsi="Gill Sans MT"/>
        </w:rPr>
      </w:pPr>
      <w:r w:rsidRPr="00ED2E15">
        <w:rPr>
          <w:rFonts w:ascii="Gill Sans MT" w:hAnsi="Gill Sans MT"/>
          <w:b/>
          <w:u w:val="single" w:color="000000"/>
        </w:rPr>
        <w:t>Children Leading Prayer and Liturgy Progression</w:t>
      </w:r>
      <w:r w:rsidRPr="00ED2E15">
        <w:rPr>
          <w:rFonts w:ascii="Gill Sans MT" w:hAnsi="Gill Sans MT"/>
          <w:b/>
        </w:rPr>
        <w:t xml:space="preserve"> </w:t>
      </w:r>
    </w:p>
    <w:p w14:paraId="6F7E515A" w14:textId="77777777" w:rsidR="00ED2E15" w:rsidRPr="00ED2E15" w:rsidRDefault="00ED2E15" w:rsidP="00ED2E15">
      <w:pPr>
        <w:rPr>
          <w:rFonts w:ascii="Gill Sans MT" w:hAnsi="Gill Sans MT"/>
        </w:rPr>
      </w:pPr>
      <w:r w:rsidRPr="00ED2E15">
        <w:rPr>
          <w:rFonts w:ascii="Gill Sans MT" w:hAnsi="Gill Sans MT"/>
          <w:b/>
        </w:rPr>
        <w:t xml:space="preserve"> </w:t>
      </w:r>
    </w:p>
    <w:p w14:paraId="1A8D6C9F" w14:textId="6B7C0C66" w:rsidR="00ED2E15" w:rsidRPr="00ED2E15" w:rsidRDefault="00ED2E15" w:rsidP="00ED2E15">
      <w:pPr>
        <w:spacing w:line="216" w:lineRule="auto"/>
        <w:ind w:left="-5"/>
        <w:rPr>
          <w:rFonts w:ascii="Gill Sans MT" w:hAnsi="Gill Sans MT"/>
        </w:rPr>
      </w:pPr>
      <w:r w:rsidRPr="00ED2E15">
        <w:rPr>
          <w:rFonts w:ascii="Gill Sans MT" w:hAnsi="Gill Sans MT"/>
        </w:rPr>
        <w:t xml:space="preserve">Teachers need to prepare and lead most times of prayer and liturgy and be an excellent role model for children to emulate. Teachers should withdraw input gradually at the appropriate time depending on the age and stage of development of the children. Children leading worship should never detract from it being an enriching experience where glory, honour and praise is given to God.  </w:t>
      </w:r>
    </w:p>
    <w:p w14:paraId="3E8CCC28" w14:textId="77777777" w:rsidR="00ED2E15" w:rsidRPr="00ED2E15" w:rsidRDefault="00ED2E15" w:rsidP="00ED2E15">
      <w:pPr>
        <w:rPr>
          <w:rFonts w:ascii="Gill Sans MT" w:hAnsi="Gill Sans MT"/>
        </w:rPr>
      </w:pPr>
      <w:r w:rsidRPr="00ED2E15">
        <w:rPr>
          <w:rFonts w:ascii="Gill Sans MT" w:hAnsi="Gill Sans MT"/>
        </w:rPr>
        <w:t xml:space="preserve"> </w:t>
      </w:r>
    </w:p>
    <w:p w14:paraId="3A80DD71" w14:textId="77777777" w:rsidR="00ED2E15" w:rsidRPr="00ED2E15" w:rsidRDefault="00ED2E15" w:rsidP="00ED2E15">
      <w:pPr>
        <w:pStyle w:val="Heading1"/>
        <w:ind w:left="-5"/>
        <w:rPr>
          <w:rFonts w:ascii="Gill Sans MT" w:hAnsi="Gill Sans MT"/>
        </w:rPr>
      </w:pPr>
      <w:r w:rsidRPr="00ED2E15">
        <w:rPr>
          <w:rFonts w:ascii="Gill Sans MT" w:hAnsi="Gill Sans MT"/>
        </w:rPr>
        <w:t xml:space="preserve">KEY STAGE ONE  </w:t>
      </w:r>
    </w:p>
    <w:p w14:paraId="7CBC19C1" w14:textId="77777777" w:rsidR="00ED2E15" w:rsidRPr="00ED2E15" w:rsidRDefault="00ED2E15" w:rsidP="00ED2E15">
      <w:pPr>
        <w:spacing w:line="216" w:lineRule="auto"/>
        <w:ind w:left="-5"/>
        <w:rPr>
          <w:rFonts w:ascii="Gill Sans MT" w:hAnsi="Gill Sans MT"/>
        </w:rPr>
      </w:pPr>
      <w:r w:rsidRPr="00ED2E15">
        <w:rPr>
          <w:rFonts w:ascii="Gill Sans MT" w:hAnsi="Gill Sans MT"/>
        </w:rPr>
        <w:t xml:space="preserve">At this stage, in most times of prayer and liturgy the teacher will lead and model Prayer and Liturgy. At this age, children are facilitating worship rather than leading it. They may lead certain parts/elements.  </w:t>
      </w:r>
    </w:p>
    <w:p w14:paraId="5734FBEB" w14:textId="77777777" w:rsidR="00ED2E15" w:rsidRPr="00ED2E15" w:rsidRDefault="00ED2E15" w:rsidP="00ED2E15">
      <w:pPr>
        <w:rPr>
          <w:rFonts w:ascii="Gill Sans MT" w:hAnsi="Gill Sans MT"/>
        </w:rPr>
      </w:pPr>
      <w:r w:rsidRPr="00ED2E15">
        <w:rPr>
          <w:rFonts w:ascii="Gill Sans MT" w:hAnsi="Gill Sans MT"/>
        </w:rPr>
        <w:t xml:space="preserve"> </w:t>
      </w:r>
    </w:p>
    <w:p w14:paraId="26B15B7C"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Reception  </w:t>
      </w:r>
    </w:p>
    <w:p w14:paraId="7D0F7A36" w14:textId="77777777" w:rsidR="00ED2E15" w:rsidRPr="00ED2E15" w:rsidRDefault="00ED2E15" w:rsidP="00ED2E15">
      <w:pPr>
        <w:ind w:left="-5"/>
        <w:rPr>
          <w:rFonts w:ascii="Gill Sans MT" w:hAnsi="Gill Sans MT"/>
        </w:rPr>
      </w:pPr>
      <w:r w:rsidRPr="00ED2E15">
        <w:rPr>
          <w:rFonts w:ascii="Gill Sans MT" w:hAnsi="Gill Sans MT"/>
        </w:rPr>
        <w:t xml:space="preserve">Children may </w:t>
      </w:r>
    </w:p>
    <w:p w14:paraId="55D06579"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Sing a gather song </w:t>
      </w:r>
    </w:p>
    <w:p w14:paraId="36D1B68A"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Make the Sign of the Cross </w:t>
      </w:r>
    </w:p>
    <w:p w14:paraId="26548EF9"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Choose artefacts from a limited selection </w:t>
      </w:r>
    </w:p>
    <w:p w14:paraId="14FD9AD6"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Greet everyone </w:t>
      </w:r>
    </w:p>
    <w:p w14:paraId="6029B5F1"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Set up Prayer table </w:t>
      </w:r>
    </w:p>
    <w:p w14:paraId="3B35D337"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Lead prayers </w:t>
      </w:r>
    </w:p>
    <w:p w14:paraId="1AF4B7B4" w14:textId="77777777" w:rsidR="00ED2E15" w:rsidRPr="00ED2E15" w:rsidRDefault="00ED2E15" w:rsidP="00ED2E15">
      <w:pPr>
        <w:numPr>
          <w:ilvl w:val="0"/>
          <w:numId w:val="37"/>
        </w:numPr>
        <w:spacing w:after="0" w:line="268" w:lineRule="auto"/>
        <w:ind w:hanging="137"/>
        <w:rPr>
          <w:rFonts w:ascii="Gill Sans MT" w:hAnsi="Gill Sans MT"/>
        </w:rPr>
      </w:pPr>
      <w:r w:rsidRPr="00ED2E15">
        <w:rPr>
          <w:rFonts w:ascii="Gill Sans MT" w:hAnsi="Gill Sans MT"/>
        </w:rPr>
        <w:t xml:space="preserve">Say what they want to pray for </w:t>
      </w:r>
    </w:p>
    <w:p w14:paraId="39383C3F" w14:textId="77777777" w:rsidR="00ED2E15" w:rsidRPr="00ED2E15" w:rsidRDefault="00ED2E15" w:rsidP="00ED2E15">
      <w:pPr>
        <w:rPr>
          <w:rFonts w:ascii="Gill Sans MT" w:hAnsi="Gill Sans MT"/>
        </w:rPr>
      </w:pPr>
      <w:r w:rsidRPr="00ED2E15">
        <w:rPr>
          <w:rFonts w:ascii="Gill Sans MT" w:hAnsi="Gill Sans MT"/>
        </w:rPr>
        <w:t xml:space="preserve"> </w:t>
      </w:r>
    </w:p>
    <w:p w14:paraId="3D6C1E25"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 1  </w:t>
      </w:r>
    </w:p>
    <w:p w14:paraId="77CD4270" w14:textId="77777777" w:rsidR="00ED2E15" w:rsidRPr="00ED2E15" w:rsidRDefault="00ED2E15" w:rsidP="00ED2E15">
      <w:pPr>
        <w:ind w:left="-5"/>
        <w:rPr>
          <w:rFonts w:ascii="Gill Sans MT" w:hAnsi="Gill Sans MT"/>
        </w:rPr>
      </w:pPr>
      <w:r w:rsidRPr="00ED2E15">
        <w:rPr>
          <w:rFonts w:ascii="Gill Sans MT" w:hAnsi="Gill Sans MT"/>
        </w:rPr>
        <w:t xml:space="preserve">As Reception plus </w:t>
      </w:r>
    </w:p>
    <w:p w14:paraId="187AAA17" w14:textId="77777777" w:rsidR="00ED2E15" w:rsidRPr="00ED2E15" w:rsidRDefault="00ED2E15" w:rsidP="00ED2E15">
      <w:pPr>
        <w:numPr>
          <w:ilvl w:val="0"/>
          <w:numId w:val="38"/>
        </w:numPr>
        <w:spacing w:after="0" w:line="268" w:lineRule="auto"/>
        <w:ind w:right="202" w:hanging="137"/>
        <w:rPr>
          <w:rFonts w:ascii="Gill Sans MT" w:hAnsi="Gill Sans MT"/>
        </w:rPr>
      </w:pPr>
      <w:r w:rsidRPr="00ED2E15">
        <w:rPr>
          <w:rFonts w:ascii="Gill Sans MT" w:hAnsi="Gill Sans MT"/>
        </w:rPr>
        <w:t xml:space="preserve">Choose artefacts from a wider selection </w:t>
      </w:r>
    </w:p>
    <w:p w14:paraId="34DC014F" w14:textId="77777777" w:rsidR="00ED2E15" w:rsidRPr="00ED2E15" w:rsidRDefault="00ED2E15" w:rsidP="00ED2E15">
      <w:pPr>
        <w:numPr>
          <w:ilvl w:val="0"/>
          <w:numId w:val="38"/>
        </w:numPr>
        <w:spacing w:after="0" w:line="216" w:lineRule="auto"/>
        <w:ind w:right="202" w:hanging="137"/>
        <w:rPr>
          <w:rFonts w:ascii="Gill Sans MT" w:hAnsi="Gill Sans MT"/>
        </w:rPr>
      </w:pPr>
      <w:r w:rsidRPr="00ED2E15">
        <w:rPr>
          <w:rFonts w:ascii="Gill Sans MT" w:hAnsi="Gill Sans MT"/>
        </w:rPr>
        <w:t xml:space="preserve">Given the theme, choose an appropriate way to gather or go forth from a limited selection - Teacher to help </w:t>
      </w:r>
    </w:p>
    <w:p w14:paraId="772AFC14" w14:textId="77777777" w:rsidR="00ED2E15" w:rsidRPr="00ED2E15" w:rsidRDefault="00ED2E15" w:rsidP="00ED2E15">
      <w:pPr>
        <w:rPr>
          <w:rFonts w:ascii="Gill Sans MT" w:hAnsi="Gill Sans MT"/>
        </w:rPr>
      </w:pPr>
      <w:r w:rsidRPr="00ED2E15">
        <w:rPr>
          <w:rFonts w:ascii="Gill Sans MT" w:hAnsi="Gill Sans MT"/>
        </w:rPr>
        <w:t xml:space="preserve"> </w:t>
      </w:r>
    </w:p>
    <w:p w14:paraId="471576F0"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 2  </w:t>
      </w:r>
    </w:p>
    <w:p w14:paraId="1D80AFC7" w14:textId="77777777" w:rsidR="00ED2E15" w:rsidRPr="00ED2E15" w:rsidRDefault="00ED2E15" w:rsidP="00ED2E15">
      <w:pPr>
        <w:ind w:left="-5"/>
        <w:rPr>
          <w:rFonts w:ascii="Gill Sans MT" w:hAnsi="Gill Sans MT"/>
        </w:rPr>
      </w:pPr>
      <w:r w:rsidRPr="00ED2E15">
        <w:rPr>
          <w:rFonts w:ascii="Gill Sans MT" w:hAnsi="Gill Sans MT"/>
        </w:rPr>
        <w:t xml:space="preserve">As Year 1 plus </w:t>
      </w:r>
    </w:p>
    <w:p w14:paraId="6CE42FEB" w14:textId="77777777" w:rsidR="00ED2E15" w:rsidRPr="00ED2E15" w:rsidRDefault="00ED2E15" w:rsidP="00ED2E15">
      <w:pPr>
        <w:numPr>
          <w:ilvl w:val="0"/>
          <w:numId w:val="39"/>
        </w:numPr>
        <w:spacing w:after="0" w:line="268" w:lineRule="auto"/>
        <w:ind w:hanging="137"/>
        <w:rPr>
          <w:rFonts w:ascii="Gill Sans MT" w:hAnsi="Gill Sans MT"/>
        </w:rPr>
      </w:pPr>
      <w:r w:rsidRPr="00ED2E15">
        <w:rPr>
          <w:rFonts w:ascii="Gill Sans MT" w:hAnsi="Gill Sans MT"/>
        </w:rPr>
        <w:t xml:space="preserve">Can explain the purpose, theme and focus of the prayer and liturgy </w:t>
      </w:r>
    </w:p>
    <w:p w14:paraId="090F4748" w14:textId="77777777" w:rsidR="00ED2E15" w:rsidRPr="00ED2E15" w:rsidRDefault="00ED2E15" w:rsidP="00ED2E15">
      <w:pPr>
        <w:numPr>
          <w:ilvl w:val="0"/>
          <w:numId w:val="39"/>
        </w:numPr>
        <w:spacing w:after="0" w:line="216" w:lineRule="auto"/>
        <w:ind w:hanging="137"/>
        <w:rPr>
          <w:rFonts w:ascii="Gill Sans MT" w:hAnsi="Gill Sans MT"/>
        </w:rPr>
      </w:pPr>
      <w:r w:rsidRPr="00ED2E15">
        <w:rPr>
          <w:rFonts w:ascii="Gill Sans MT" w:hAnsi="Gill Sans MT"/>
        </w:rPr>
        <w:t xml:space="preserve">From a selection, choose one suitable element (Gather, Listen, Respond &amp; Go forth) for </w:t>
      </w:r>
      <w:proofErr w:type="gramStart"/>
      <w:r w:rsidRPr="00ED2E15">
        <w:rPr>
          <w:rFonts w:ascii="Gill Sans MT" w:hAnsi="Gill Sans MT"/>
        </w:rPr>
        <w:t>the  Collective</w:t>
      </w:r>
      <w:proofErr w:type="gramEnd"/>
      <w:r w:rsidRPr="00ED2E15">
        <w:rPr>
          <w:rFonts w:ascii="Gill Sans MT" w:hAnsi="Gill Sans MT"/>
        </w:rPr>
        <w:t xml:space="preserve"> Worship </w:t>
      </w:r>
    </w:p>
    <w:p w14:paraId="2A2E40D7" w14:textId="77777777" w:rsidR="00ED2E15" w:rsidRPr="00ED2E15" w:rsidRDefault="00ED2E15" w:rsidP="00ED2E15">
      <w:pPr>
        <w:rPr>
          <w:rFonts w:ascii="Gill Sans MT" w:hAnsi="Gill Sans MT"/>
        </w:rPr>
      </w:pPr>
      <w:r w:rsidRPr="00ED2E15">
        <w:rPr>
          <w:rFonts w:ascii="Gill Sans MT" w:hAnsi="Gill Sans MT"/>
        </w:rPr>
        <w:t xml:space="preserve"> </w:t>
      </w:r>
    </w:p>
    <w:p w14:paraId="4B7A4DF9" w14:textId="77777777" w:rsidR="00ED2E15" w:rsidRPr="00ED2E15" w:rsidRDefault="00ED2E15" w:rsidP="00ED2E15">
      <w:pPr>
        <w:rPr>
          <w:rFonts w:ascii="Gill Sans MT" w:hAnsi="Gill Sans MT"/>
        </w:rPr>
      </w:pPr>
      <w:r w:rsidRPr="00ED2E15">
        <w:rPr>
          <w:rFonts w:ascii="Gill Sans MT" w:hAnsi="Gill Sans MT"/>
        </w:rPr>
        <w:t xml:space="preserve"> </w:t>
      </w:r>
    </w:p>
    <w:p w14:paraId="2E0E2971" w14:textId="77777777" w:rsidR="00ED2E15" w:rsidRPr="00ED2E15" w:rsidRDefault="00ED2E15" w:rsidP="00ED2E15">
      <w:pPr>
        <w:pStyle w:val="Heading1"/>
        <w:ind w:left="-5"/>
        <w:rPr>
          <w:rFonts w:ascii="Gill Sans MT" w:hAnsi="Gill Sans MT"/>
        </w:rPr>
      </w:pPr>
      <w:r w:rsidRPr="00ED2E15">
        <w:rPr>
          <w:rFonts w:ascii="Gill Sans MT" w:hAnsi="Gill Sans MT"/>
        </w:rPr>
        <w:t xml:space="preserve">KEY STAGE TWO  </w:t>
      </w:r>
    </w:p>
    <w:p w14:paraId="7058A1AD" w14:textId="77777777" w:rsidR="00ED2E15" w:rsidRPr="00ED2E15" w:rsidRDefault="00ED2E15" w:rsidP="00ED2E15">
      <w:pPr>
        <w:spacing w:line="216" w:lineRule="auto"/>
        <w:ind w:left="-5"/>
        <w:rPr>
          <w:rFonts w:ascii="Gill Sans MT" w:hAnsi="Gill Sans MT"/>
        </w:rPr>
      </w:pPr>
      <w:r w:rsidRPr="00ED2E15">
        <w:rPr>
          <w:rFonts w:ascii="Gill Sans MT" w:hAnsi="Gill Sans MT"/>
        </w:rPr>
        <w:t xml:space="preserve">In Key Stage 2, teachers still need to show the children how to prepare and deliver Prayer and Liturgy.  Teachers and pupils work together at first to prepare the collective act. Teachers gradually withdraw support allowing pupils to take more of a lead. Teachers should provide themes and scripture and oversee the children’s efforts before delivery. </w:t>
      </w:r>
    </w:p>
    <w:p w14:paraId="133F4A95" w14:textId="77777777" w:rsidR="00ED2E15" w:rsidRPr="00ED2E15" w:rsidRDefault="00ED2E15" w:rsidP="00ED2E15">
      <w:pPr>
        <w:rPr>
          <w:rFonts w:ascii="Gill Sans MT" w:hAnsi="Gill Sans MT"/>
        </w:rPr>
      </w:pPr>
      <w:r w:rsidRPr="00ED2E15">
        <w:rPr>
          <w:rFonts w:ascii="Gill Sans MT" w:hAnsi="Gill Sans MT"/>
        </w:rPr>
        <w:lastRenderedPageBreak/>
        <w:t xml:space="preserve">  </w:t>
      </w:r>
    </w:p>
    <w:p w14:paraId="7E1CFCC8"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Years 3 &amp; 4  </w:t>
      </w:r>
    </w:p>
    <w:p w14:paraId="391A8FE0" w14:textId="77777777" w:rsidR="00ED2E15" w:rsidRPr="00ED2E15" w:rsidRDefault="00ED2E15" w:rsidP="00ED2E15">
      <w:pPr>
        <w:ind w:left="-5"/>
        <w:rPr>
          <w:rFonts w:ascii="Gill Sans MT" w:hAnsi="Gill Sans MT"/>
        </w:rPr>
      </w:pPr>
      <w:r w:rsidRPr="00ED2E15">
        <w:rPr>
          <w:rFonts w:ascii="Gill Sans MT" w:hAnsi="Gill Sans MT"/>
        </w:rPr>
        <w:t xml:space="preserve">All of Year 2 plus… </w:t>
      </w:r>
    </w:p>
    <w:p w14:paraId="4B0E4ABB" w14:textId="77777777" w:rsidR="00ED2E15" w:rsidRPr="00ED2E15" w:rsidRDefault="00ED2E15" w:rsidP="00ED2E15">
      <w:pPr>
        <w:numPr>
          <w:ilvl w:val="0"/>
          <w:numId w:val="40"/>
        </w:numPr>
        <w:spacing w:after="0" w:line="216" w:lineRule="auto"/>
        <w:ind w:hanging="137"/>
        <w:rPr>
          <w:rFonts w:ascii="Gill Sans MT" w:hAnsi="Gill Sans MT"/>
        </w:rPr>
      </w:pPr>
      <w:r w:rsidRPr="00ED2E15">
        <w:rPr>
          <w:rFonts w:ascii="Gill Sans MT" w:hAnsi="Gill Sans MT"/>
        </w:rPr>
        <w:t xml:space="preserve">Provide a suitable focus. They understand their choice and make appropriate use of Liturgical colours. - Lead singing </w:t>
      </w:r>
    </w:p>
    <w:p w14:paraId="7E55D746" w14:textId="77777777"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Work ICT equipment </w:t>
      </w:r>
    </w:p>
    <w:p w14:paraId="3E30957C" w14:textId="77777777"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Write prayers and petitions that fit the theme of the prayer and liturgy. </w:t>
      </w:r>
    </w:p>
    <w:p w14:paraId="68E39607" w14:textId="77777777" w:rsidR="00ED2E15" w:rsidRPr="00ED2E15" w:rsidRDefault="00ED2E15" w:rsidP="00ED2E15">
      <w:pPr>
        <w:numPr>
          <w:ilvl w:val="0"/>
          <w:numId w:val="40"/>
        </w:numPr>
        <w:spacing w:after="0" w:line="268" w:lineRule="auto"/>
        <w:ind w:hanging="137"/>
        <w:rPr>
          <w:rFonts w:ascii="Gill Sans MT" w:hAnsi="Gill Sans MT"/>
        </w:rPr>
      </w:pPr>
      <w:r w:rsidRPr="00ED2E15">
        <w:rPr>
          <w:rFonts w:ascii="Gill Sans MT" w:hAnsi="Gill Sans MT"/>
        </w:rPr>
        <w:t xml:space="preserve">Choose suitable ways to Gather, Listen, Respond and Go Forth </w:t>
      </w:r>
    </w:p>
    <w:p w14:paraId="7DFF7E87" w14:textId="77777777" w:rsidR="00ED2E15" w:rsidRPr="00ED2E15" w:rsidRDefault="00ED2E15" w:rsidP="00ED2E15">
      <w:pPr>
        <w:rPr>
          <w:rFonts w:ascii="Gill Sans MT" w:hAnsi="Gill Sans MT"/>
        </w:rPr>
      </w:pPr>
      <w:r w:rsidRPr="00ED2E15">
        <w:rPr>
          <w:rFonts w:ascii="Gill Sans MT" w:hAnsi="Gill Sans MT"/>
        </w:rPr>
        <w:t xml:space="preserve"> </w:t>
      </w:r>
    </w:p>
    <w:p w14:paraId="4DA60823" w14:textId="77777777" w:rsidR="00ED2E15" w:rsidRPr="00ED2E15" w:rsidRDefault="00ED2E15" w:rsidP="00ED2E15">
      <w:pPr>
        <w:pStyle w:val="Heading2"/>
        <w:ind w:left="-5"/>
        <w:rPr>
          <w:rFonts w:ascii="Gill Sans MT" w:hAnsi="Gill Sans MT"/>
        </w:rPr>
      </w:pPr>
      <w:r w:rsidRPr="00ED2E15">
        <w:rPr>
          <w:rFonts w:ascii="Gill Sans MT" w:hAnsi="Gill Sans MT"/>
        </w:rPr>
        <w:t xml:space="preserve">Years 5 &amp; 6 </w:t>
      </w:r>
    </w:p>
    <w:p w14:paraId="759313BC" w14:textId="77777777" w:rsidR="00ED2E15" w:rsidRPr="00ED2E15" w:rsidRDefault="00ED2E15" w:rsidP="00ED2E15">
      <w:pPr>
        <w:ind w:left="-5"/>
        <w:rPr>
          <w:rFonts w:ascii="Gill Sans MT" w:hAnsi="Gill Sans MT"/>
        </w:rPr>
      </w:pPr>
      <w:r w:rsidRPr="00ED2E15">
        <w:rPr>
          <w:rFonts w:ascii="Gill Sans MT" w:hAnsi="Gill Sans MT"/>
        </w:rPr>
        <w:t xml:space="preserve">All of Years 3 &amp; 4 plus… </w:t>
      </w:r>
    </w:p>
    <w:p w14:paraId="2668F827" w14:textId="77777777" w:rsidR="00ED2E15" w:rsidRPr="00ED2E15" w:rsidRDefault="00ED2E15" w:rsidP="00ED2E15">
      <w:pPr>
        <w:numPr>
          <w:ilvl w:val="0"/>
          <w:numId w:val="41"/>
        </w:numPr>
        <w:spacing w:after="0" w:line="216" w:lineRule="auto"/>
        <w:ind w:right="277" w:hanging="10"/>
        <w:rPr>
          <w:rFonts w:ascii="Gill Sans MT" w:hAnsi="Gill Sans MT"/>
        </w:rPr>
      </w:pPr>
      <w:r w:rsidRPr="00ED2E15">
        <w:rPr>
          <w:rFonts w:ascii="Gill Sans MT" w:hAnsi="Gill Sans MT"/>
        </w:rPr>
        <w:t xml:space="preserve">Given a set theme can now select appropriate Scripture passages (initially from a limited selection) </w:t>
      </w:r>
    </w:p>
    <w:p w14:paraId="2404B687" w14:textId="77777777" w:rsidR="00ED2E15" w:rsidRPr="00ED2E15" w:rsidRDefault="00ED2E15" w:rsidP="00ED2E15">
      <w:pPr>
        <w:numPr>
          <w:ilvl w:val="0"/>
          <w:numId w:val="41"/>
        </w:numPr>
        <w:spacing w:after="0" w:line="216" w:lineRule="auto"/>
        <w:ind w:right="277" w:hanging="10"/>
        <w:rPr>
          <w:rFonts w:ascii="Gill Sans MT" w:hAnsi="Gill Sans MT"/>
        </w:rPr>
      </w:pPr>
      <w:r w:rsidRPr="00ED2E15">
        <w:rPr>
          <w:rFonts w:ascii="Gill Sans MT" w:hAnsi="Gill Sans MT"/>
        </w:rPr>
        <w:t xml:space="preserve">By the end of Y6, pupils should be able to develop all parts of prayer and liturgy independently with understanding when given a theme or a passage from the scripture. </w:t>
      </w:r>
    </w:p>
    <w:p w14:paraId="63DB2205" w14:textId="77777777" w:rsidR="00ED2E15" w:rsidRPr="00ED2E15" w:rsidRDefault="00ED2E15" w:rsidP="00ED2E15">
      <w:pPr>
        <w:ind w:left="10"/>
        <w:jc w:val="both"/>
        <w:rPr>
          <w:rFonts w:ascii="Gill Sans MT" w:hAnsi="Gill Sans MT"/>
        </w:rPr>
      </w:pPr>
    </w:p>
    <w:p w14:paraId="68B516DF" w14:textId="77777777" w:rsidR="00ED2E15" w:rsidRPr="00ED2E15" w:rsidRDefault="00ED2E15" w:rsidP="00ED2E15">
      <w:pPr>
        <w:jc w:val="both"/>
        <w:rPr>
          <w:rFonts w:ascii="Gill Sans MT" w:hAnsi="Gill Sans MT"/>
        </w:rPr>
      </w:pPr>
    </w:p>
    <w:p w14:paraId="063B48EC" w14:textId="77777777" w:rsidR="00ED2E15" w:rsidRPr="00ED2E15" w:rsidRDefault="00ED2E15" w:rsidP="00ED2E15">
      <w:pPr>
        <w:jc w:val="both"/>
        <w:rPr>
          <w:rFonts w:ascii="Gill Sans MT" w:hAnsi="Gill Sans MT"/>
        </w:rPr>
      </w:pPr>
    </w:p>
    <w:p w14:paraId="2B694C65" w14:textId="77777777" w:rsidR="00ED2E15" w:rsidRPr="00ED2E15" w:rsidRDefault="00ED2E15" w:rsidP="00ED2E15">
      <w:pPr>
        <w:jc w:val="center"/>
        <w:rPr>
          <w:rFonts w:ascii="Gill Sans MT" w:hAnsi="Gill Sans MT"/>
          <w:b/>
          <w:u w:val="single"/>
        </w:rPr>
      </w:pPr>
    </w:p>
    <w:p w14:paraId="01A47D30" w14:textId="77777777" w:rsidR="00ED2E15" w:rsidRPr="00ED2E15" w:rsidRDefault="00ED2E15" w:rsidP="00ED2E15">
      <w:pPr>
        <w:jc w:val="center"/>
        <w:rPr>
          <w:rFonts w:ascii="Gill Sans MT" w:hAnsi="Gill Sans MT"/>
          <w:b/>
          <w:u w:val="single"/>
        </w:rPr>
      </w:pPr>
    </w:p>
    <w:p w14:paraId="1E633A49" w14:textId="77777777" w:rsidR="00ED2E15" w:rsidRPr="00ED2E15" w:rsidRDefault="00ED2E15" w:rsidP="00ED2E15">
      <w:pPr>
        <w:jc w:val="center"/>
        <w:rPr>
          <w:rFonts w:ascii="Gill Sans MT" w:hAnsi="Gill Sans MT"/>
          <w:b/>
          <w:u w:val="single"/>
        </w:rPr>
      </w:pPr>
    </w:p>
    <w:p w14:paraId="5FBFBD90" w14:textId="77777777" w:rsidR="00ED2E15" w:rsidRPr="00ED2E15" w:rsidRDefault="00ED2E15" w:rsidP="00ED2E15">
      <w:pPr>
        <w:jc w:val="center"/>
        <w:rPr>
          <w:rFonts w:ascii="Gill Sans MT" w:hAnsi="Gill Sans MT"/>
          <w:b/>
          <w:u w:val="single"/>
        </w:rPr>
      </w:pPr>
    </w:p>
    <w:p w14:paraId="59D827BF" w14:textId="77777777" w:rsidR="00ED2E15" w:rsidRPr="00ED2E15" w:rsidRDefault="00ED2E15" w:rsidP="00ED2E15">
      <w:pPr>
        <w:jc w:val="center"/>
        <w:rPr>
          <w:rFonts w:ascii="Gill Sans MT" w:hAnsi="Gill Sans MT"/>
          <w:b/>
          <w:u w:val="single"/>
        </w:rPr>
      </w:pPr>
    </w:p>
    <w:p w14:paraId="5479B83B" w14:textId="77777777" w:rsidR="00ED2E15" w:rsidRPr="00ED2E15" w:rsidRDefault="00ED2E15" w:rsidP="00ED2E15">
      <w:pPr>
        <w:jc w:val="center"/>
        <w:rPr>
          <w:rFonts w:ascii="Gill Sans MT" w:hAnsi="Gill Sans MT"/>
          <w:b/>
          <w:u w:val="single"/>
        </w:rPr>
      </w:pPr>
    </w:p>
    <w:p w14:paraId="5C9D9436" w14:textId="77777777" w:rsidR="00ED2E15" w:rsidRPr="00ED2E15" w:rsidRDefault="00ED2E15" w:rsidP="00ED2E15">
      <w:pPr>
        <w:jc w:val="center"/>
        <w:rPr>
          <w:rFonts w:ascii="Gill Sans MT" w:hAnsi="Gill Sans MT"/>
          <w:b/>
          <w:u w:val="single"/>
        </w:rPr>
      </w:pPr>
    </w:p>
    <w:p w14:paraId="244BC139" w14:textId="77777777" w:rsidR="00ED2E15" w:rsidRPr="00ED2E15" w:rsidRDefault="00ED2E15" w:rsidP="00ED2E15">
      <w:pPr>
        <w:jc w:val="center"/>
        <w:rPr>
          <w:rFonts w:ascii="Gill Sans MT" w:hAnsi="Gill Sans MT"/>
          <w:b/>
          <w:u w:val="single"/>
        </w:rPr>
      </w:pPr>
    </w:p>
    <w:p w14:paraId="094066E0" w14:textId="77777777" w:rsidR="00ED2E15" w:rsidRPr="00ED2E15" w:rsidRDefault="00ED2E15" w:rsidP="00ED2E15">
      <w:pPr>
        <w:jc w:val="center"/>
        <w:rPr>
          <w:rFonts w:ascii="Gill Sans MT" w:hAnsi="Gill Sans MT"/>
          <w:b/>
          <w:u w:val="single"/>
        </w:rPr>
      </w:pPr>
    </w:p>
    <w:p w14:paraId="06B75793" w14:textId="77777777" w:rsidR="00ED2E15" w:rsidRPr="00ED2E15" w:rsidRDefault="00ED2E15" w:rsidP="00ED2E15">
      <w:pPr>
        <w:jc w:val="center"/>
        <w:rPr>
          <w:rFonts w:ascii="Gill Sans MT" w:hAnsi="Gill Sans MT"/>
          <w:b/>
          <w:u w:val="single"/>
        </w:rPr>
      </w:pPr>
    </w:p>
    <w:p w14:paraId="42A75EB8" w14:textId="77777777" w:rsidR="00ED2E15" w:rsidRPr="00ED2E15" w:rsidRDefault="00ED2E15" w:rsidP="00ED2E15">
      <w:pPr>
        <w:jc w:val="center"/>
        <w:rPr>
          <w:rFonts w:ascii="Gill Sans MT" w:hAnsi="Gill Sans MT"/>
          <w:b/>
          <w:u w:val="single"/>
        </w:rPr>
      </w:pPr>
    </w:p>
    <w:p w14:paraId="29E99B27" w14:textId="77777777" w:rsidR="00ED2E15" w:rsidRPr="00ED2E15" w:rsidRDefault="00ED2E15" w:rsidP="00ED2E15">
      <w:pPr>
        <w:jc w:val="center"/>
        <w:rPr>
          <w:rFonts w:ascii="Gill Sans MT" w:hAnsi="Gill Sans MT"/>
          <w:b/>
          <w:u w:val="single"/>
        </w:rPr>
      </w:pPr>
    </w:p>
    <w:p w14:paraId="01F1E6A3" w14:textId="77777777" w:rsidR="00ED2E15" w:rsidRPr="00ED2E15" w:rsidRDefault="00ED2E15" w:rsidP="00ED2E15">
      <w:pPr>
        <w:jc w:val="center"/>
        <w:rPr>
          <w:rFonts w:ascii="Gill Sans MT" w:hAnsi="Gill Sans MT"/>
          <w:b/>
          <w:u w:val="single"/>
        </w:rPr>
      </w:pPr>
    </w:p>
    <w:p w14:paraId="3829A8EC" w14:textId="77777777" w:rsidR="00ED2E15" w:rsidRPr="00ED2E15" w:rsidRDefault="00ED2E15" w:rsidP="00ED2E15">
      <w:pPr>
        <w:jc w:val="center"/>
        <w:rPr>
          <w:rFonts w:ascii="Gill Sans MT" w:hAnsi="Gill Sans MT"/>
          <w:b/>
          <w:u w:val="single"/>
        </w:rPr>
      </w:pPr>
    </w:p>
    <w:p w14:paraId="314237EF" w14:textId="77777777" w:rsidR="00ED2E15" w:rsidRPr="00ED2E15" w:rsidRDefault="00ED2E15" w:rsidP="00ED2E15">
      <w:pPr>
        <w:jc w:val="center"/>
        <w:rPr>
          <w:rFonts w:ascii="Gill Sans MT" w:hAnsi="Gill Sans MT"/>
          <w:b/>
          <w:u w:val="single"/>
        </w:rPr>
      </w:pPr>
    </w:p>
    <w:p w14:paraId="5468A044" w14:textId="77777777" w:rsidR="00ED2E15" w:rsidRPr="00ED2E15" w:rsidRDefault="00ED2E15" w:rsidP="00ED2E15">
      <w:pPr>
        <w:jc w:val="center"/>
        <w:rPr>
          <w:rFonts w:ascii="Gill Sans MT" w:hAnsi="Gill Sans MT"/>
          <w:b/>
          <w:u w:val="single"/>
        </w:rPr>
      </w:pPr>
    </w:p>
    <w:p w14:paraId="4CD945BE" w14:textId="77777777" w:rsidR="00ED2E15" w:rsidRPr="00ED2E15" w:rsidRDefault="00ED2E15" w:rsidP="00ED2E15">
      <w:pPr>
        <w:jc w:val="center"/>
        <w:rPr>
          <w:rFonts w:ascii="Gill Sans MT" w:hAnsi="Gill Sans MT"/>
          <w:b/>
          <w:u w:val="single"/>
        </w:rPr>
      </w:pPr>
    </w:p>
    <w:p w14:paraId="46555939" w14:textId="77777777" w:rsidR="00ED2E15" w:rsidRPr="00ED2E15" w:rsidRDefault="00ED2E15" w:rsidP="00ED2E15">
      <w:pPr>
        <w:jc w:val="center"/>
        <w:rPr>
          <w:rFonts w:ascii="Gill Sans MT" w:hAnsi="Gill Sans MT"/>
          <w:b/>
          <w:u w:val="single"/>
        </w:rPr>
      </w:pPr>
    </w:p>
    <w:p w14:paraId="0F83F6C7" w14:textId="77777777" w:rsidR="00ED2E15" w:rsidRPr="00ED2E15" w:rsidRDefault="00ED2E15" w:rsidP="00ED2E15">
      <w:pPr>
        <w:rPr>
          <w:rFonts w:ascii="Gill Sans MT" w:hAnsi="Gill Sans MT"/>
          <w:b/>
          <w:u w:val="single"/>
        </w:rPr>
      </w:pPr>
      <w:r w:rsidRPr="00ED2E15">
        <w:rPr>
          <w:rFonts w:ascii="Gill Sans MT" w:hAnsi="Gill Sans MT"/>
          <w:b/>
          <w:u w:val="single"/>
        </w:rPr>
        <w:lastRenderedPageBreak/>
        <w:t>Appendix 2</w:t>
      </w:r>
    </w:p>
    <w:p w14:paraId="549EDFB9" w14:textId="77777777" w:rsidR="00ED2E15" w:rsidRPr="00ED2E15" w:rsidRDefault="00ED2E15" w:rsidP="00ED2E15">
      <w:pPr>
        <w:jc w:val="center"/>
        <w:rPr>
          <w:rFonts w:ascii="Gill Sans MT" w:hAnsi="Gill Sans MT"/>
          <w:b/>
          <w:u w:val="single"/>
        </w:rPr>
      </w:pPr>
    </w:p>
    <w:p w14:paraId="6DF99538" w14:textId="77777777" w:rsidR="00ED2E15" w:rsidRPr="00ED2E15" w:rsidRDefault="00ED2E15" w:rsidP="00ED2E15">
      <w:pPr>
        <w:jc w:val="center"/>
        <w:rPr>
          <w:rFonts w:ascii="Gill Sans MT" w:hAnsi="Gill Sans MT"/>
          <w:b/>
          <w:u w:val="single"/>
        </w:rPr>
      </w:pPr>
      <w:r w:rsidRPr="00ED2E15">
        <w:rPr>
          <w:rFonts w:ascii="Gill Sans MT" w:hAnsi="Gill Sans MT"/>
          <w:b/>
          <w:u w:val="single"/>
        </w:rPr>
        <w:t>Evaluation of Prayer and Liturgy (Participant YR / KS1 and KS2)</w:t>
      </w:r>
    </w:p>
    <w:p w14:paraId="1ADE7D75" w14:textId="77777777" w:rsidR="00ED2E15" w:rsidRPr="00ED2E15" w:rsidRDefault="00ED2E15" w:rsidP="00ED2E15">
      <w:pPr>
        <w:jc w:val="center"/>
        <w:rPr>
          <w:rFonts w:ascii="Gill Sans MT" w:hAnsi="Gill Sans MT"/>
          <w:b/>
          <w:u w:val="single"/>
        </w:rPr>
      </w:pPr>
    </w:p>
    <w:p w14:paraId="647FAB92" w14:textId="77777777" w:rsidR="00ED2E15" w:rsidRPr="00ED2E15" w:rsidRDefault="00ED2E15" w:rsidP="00ED2E15">
      <w:pPr>
        <w:jc w:val="center"/>
        <w:rPr>
          <w:rFonts w:ascii="Gill Sans MT" w:hAnsi="Gill Sans MT"/>
          <w:b/>
          <w:u w:val="single"/>
        </w:rPr>
      </w:pPr>
      <w:r w:rsidRPr="00ED2E15">
        <w:rPr>
          <w:rFonts w:ascii="Gill Sans MT" w:hAnsi="Gill Sans MT"/>
          <w:b/>
          <w:noProof/>
          <w:u w:val="single"/>
        </w:rPr>
        <w:drawing>
          <wp:inline distT="0" distB="0" distL="0" distR="0" wp14:anchorId="34FF9B6F" wp14:editId="58D1CA72">
            <wp:extent cx="2528514" cy="3674333"/>
            <wp:effectExtent l="0" t="0" r="5715" b="2540"/>
            <wp:docPr id="1" name="Picture 1" descr="A paper with a group of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per with a group of smiley face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538977" cy="3689538"/>
                    </a:xfrm>
                    <a:prstGeom prst="rect">
                      <a:avLst/>
                    </a:prstGeom>
                  </pic:spPr>
                </pic:pic>
              </a:graphicData>
            </a:graphic>
          </wp:inline>
        </w:drawing>
      </w:r>
    </w:p>
    <w:p w14:paraId="10E5F77A" w14:textId="77777777" w:rsidR="00ED2E15" w:rsidRPr="00ED2E15" w:rsidRDefault="00ED2E15" w:rsidP="00ED2E15">
      <w:pPr>
        <w:jc w:val="center"/>
        <w:rPr>
          <w:rFonts w:ascii="Gill Sans MT" w:hAnsi="Gill Sans MT"/>
          <w:b/>
          <w:u w:val="single"/>
        </w:rPr>
      </w:pPr>
    </w:p>
    <w:p w14:paraId="6153CB53" w14:textId="77777777" w:rsidR="00ED2E15" w:rsidRPr="00ED2E15" w:rsidRDefault="00ED2E15" w:rsidP="00ED2E15">
      <w:pPr>
        <w:jc w:val="center"/>
        <w:rPr>
          <w:rFonts w:ascii="Gill Sans MT" w:hAnsi="Gill Sans MT"/>
          <w:b/>
          <w:u w:val="single"/>
        </w:rPr>
      </w:pPr>
    </w:p>
    <w:p w14:paraId="66AC1E58" w14:textId="77777777" w:rsidR="00ED2E15" w:rsidRPr="00ED2E15" w:rsidRDefault="00ED2E15" w:rsidP="00ED2E15">
      <w:pPr>
        <w:jc w:val="center"/>
        <w:rPr>
          <w:rFonts w:ascii="Gill Sans MT" w:hAnsi="Gill Sans MT"/>
          <w:b/>
          <w:u w:val="single"/>
        </w:rPr>
      </w:pPr>
      <w:r w:rsidRPr="00ED2E15">
        <w:rPr>
          <w:rFonts w:ascii="Gill Sans MT" w:hAnsi="Gill Sans MT"/>
          <w:b/>
          <w:noProof/>
          <w:u w:val="single"/>
        </w:rPr>
        <w:lastRenderedPageBreak/>
        <w:drawing>
          <wp:inline distT="0" distB="0" distL="0" distR="0" wp14:anchorId="4AB2EE8D" wp14:editId="035063B1">
            <wp:extent cx="2488758" cy="3519300"/>
            <wp:effectExtent l="0" t="0" r="6985" b="5080"/>
            <wp:docPr id="2" name="Picture 2" descr="A white rectangular for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rectangular form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503428" cy="3540045"/>
                    </a:xfrm>
                    <a:prstGeom prst="rect">
                      <a:avLst/>
                    </a:prstGeom>
                  </pic:spPr>
                </pic:pic>
              </a:graphicData>
            </a:graphic>
          </wp:inline>
        </w:drawing>
      </w:r>
    </w:p>
    <w:p w14:paraId="74150516" w14:textId="77777777" w:rsidR="00ED2E15" w:rsidRPr="00ED2E15" w:rsidRDefault="00ED2E15" w:rsidP="00ED2E15">
      <w:pPr>
        <w:rPr>
          <w:rFonts w:ascii="Gill Sans MT" w:eastAsia="Times New Roman" w:hAnsi="Gill Sans MT" w:cs="Times New Roman"/>
        </w:rPr>
      </w:pPr>
      <w:r w:rsidRPr="00ED2E15">
        <w:rPr>
          <w:rFonts w:ascii="Gill Sans MT" w:eastAsia="Times New Roman" w:hAnsi="Gill Sans MT" w:cs="Times New Roman"/>
          <w:sz w:val="20"/>
          <w:szCs w:val="20"/>
        </w:rPr>
        <w:t xml:space="preserve">   </w:t>
      </w:r>
      <w:r w:rsidRPr="00ED2E15">
        <w:rPr>
          <w:rFonts w:ascii="Gill Sans MT" w:eastAsia="Times New Roman" w:hAnsi="Gill Sans MT" w:cs="Times New Roman"/>
        </w:rPr>
        <w:t xml:space="preserve"> </w:t>
      </w:r>
    </w:p>
    <w:p w14:paraId="65710524" w14:textId="77777777" w:rsidR="00ED2E15" w:rsidRPr="00ED2E15" w:rsidRDefault="00ED2E15" w:rsidP="00ED2E15">
      <w:pPr>
        <w:spacing w:line="216" w:lineRule="auto"/>
        <w:ind w:right="8233"/>
        <w:rPr>
          <w:rFonts w:ascii="Gill Sans MT" w:hAnsi="Gill Sans MT"/>
          <w:b/>
          <w:u w:val="single"/>
        </w:rPr>
      </w:pPr>
    </w:p>
    <w:p w14:paraId="3BDF2280" w14:textId="77777777" w:rsidR="00ED2E15" w:rsidRPr="00ED2E15" w:rsidRDefault="00ED2E15" w:rsidP="00ED2E15">
      <w:pPr>
        <w:jc w:val="center"/>
        <w:rPr>
          <w:rFonts w:ascii="Gill Sans MT" w:hAnsi="Gill Sans MT"/>
          <w:b/>
          <w:bCs/>
          <w:u w:val="single"/>
        </w:rPr>
      </w:pPr>
    </w:p>
    <w:p w14:paraId="7A3B5BF8" w14:textId="77777777" w:rsidR="00ED2E15" w:rsidRPr="00ED2E15" w:rsidRDefault="00ED2E15" w:rsidP="00ED2E15">
      <w:pPr>
        <w:jc w:val="center"/>
        <w:rPr>
          <w:rFonts w:ascii="Gill Sans MT" w:hAnsi="Gill Sans MT"/>
          <w:b/>
          <w:u w:val="single"/>
        </w:rPr>
      </w:pPr>
      <w:r w:rsidRPr="00ED2E15">
        <w:rPr>
          <w:rFonts w:ascii="Gill Sans MT" w:hAnsi="Gill Sans MT"/>
          <w:b/>
          <w:u w:val="single"/>
        </w:rPr>
        <w:t>Appendix 3</w:t>
      </w:r>
    </w:p>
    <w:p w14:paraId="52442045" w14:textId="77777777" w:rsidR="00ED2E15" w:rsidRPr="00ED2E15" w:rsidRDefault="00ED2E15" w:rsidP="00ED2E15">
      <w:pPr>
        <w:jc w:val="center"/>
        <w:rPr>
          <w:rFonts w:ascii="Gill Sans MT" w:hAnsi="Gill Sans MT"/>
          <w:b/>
          <w:u w:val="single"/>
        </w:rPr>
      </w:pPr>
      <w:r w:rsidRPr="00ED2E15">
        <w:rPr>
          <w:rFonts w:ascii="Gill Sans MT" w:hAnsi="Gill Sans MT"/>
          <w:b/>
          <w:u w:val="single"/>
        </w:rPr>
        <w:t>Evaluation of Prayer and Liturgy (Leader YR / KS1 and KS2)</w:t>
      </w:r>
    </w:p>
    <w:p w14:paraId="1A96D58E" w14:textId="77777777" w:rsidR="00ED2E15" w:rsidRPr="00ED2E15" w:rsidRDefault="00ED2E15" w:rsidP="00ED2E15">
      <w:pPr>
        <w:spacing w:line="216" w:lineRule="auto"/>
        <w:ind w:right="8233"/>
        <w:rPr>
          <w:rFonts w:ascii="Gill Sans MT" w:hAnsi="Gill Sans MT"/>
        </w:rPr>
      </w:pPr>
    </w:p>
    <w:p w14:paraId="278B5DF0" w14:textId="77777777" w:rsidR="00ED2E15" w:rsidRPr="00ED2E15" w:rsidRDefault="00ED2E15" w:rsidP="00ED2E15">
      <w:pPr>
        <w:spacing w:line="216" w:lineRule="auto"/>
        <w:ind w:right="8233"/>
        <w:jc w:val="center"/>
        <w:rPr>
          <w:rFonts w:ascii="Gill Sans MT" w:hAnsi="Gill Sans MT"/>
        </w:rPr>
      </w:pPr>
      <w:r w:rsidRPr="00ED2E15">
        <w:rPr>
          <w:rFonts w:ascii="Gill Sans MT" w:hAnsi="Gill Sans MT"/>
          <w:noProof/>
        </w:rPr>
        <w:lastRenderedPageBreak/>
        <w:drawing>
          <wp:anchor distT="0" distB="0" distL="114300" distR="114300" simplePos="0" relativeHeight="251659264" behindDoc="0" locked="0" layoutInCell="1" allowOverlap="1" wp14:anchorId="567CE639" wp14:editId="3E0D1C79">
            <wp:simplePos x="0" y="0"/>
            <wp:positionH relativeFrom="margin">
              <wp:posOffset>259080</wp:posOffset>
            </wp:positionH>
            <wp:positionV relativeFrom="paragraph">
              <wp:posOffset>179070</wp:posOffset>
            </wp:positionV>
            <wp:extent cx="4533900" cy="6510655"/>
            <wp:effectExtent l="0" t="0" r="0" b="4445"/>
            <wp:wrapThrough wrapText="bothSides">
              <wp:wrapPolygon edited="0">
                <wp:start x="0" y="0"/>
                <wp:lineTo x="0" y="21552"/>
                <wp:lineTo x="21509" y="21552"/>
                <wp:lineTo x="21509" y="0"/>
                <wp:lineTo x="0" y="0"/>
              </wp:wrapPolygon>
            </wp:wrapThrough>
            <wp:docPr id="3" name="Picture 3" descr="A white rectangular form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rectangular form with black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33900" cy="6510655"/>
                    </a:xfrm>
                    <a:prstGeom prst="rect">
                      <a:avLst/>
                    </a:prstGeom>
                  </pic:spPr>
                </pic:pic>
              </a:graphicData>
            </a:graphic>
            <wp14:sizeRelH relativeFrom="margin">
              <wp14:pctWidth>0</wp14:pctWidth>
            </wp14:sizeRelH>
            <wp14:sizeRelV relativeFrom="margin">
              <wp14:pctHeight>0</wp14:pctHeight>
            </wp14:sizeRelV>
          </wp:anchor>
        </w:drawing>
      </w:r>
    </w:p>
    <w:p w14:paraId="289F8041" w14:textId="77777777" w:rsidR="00ED2E15" w:rsidRPr="00ED2E15" w:rsidRDefault="00ED2E15" w:rsidP="00ED2E15">
      <w:pPr>
        <w:spacing w:line="216" w:lineRule="auto"/>
        <w:ind w:right="8233"/>
        <w:jc w:val="center"/>
        <w:rPr>
          <w:rFonts w:ascii="Gill Sans MT" w:hAnsi="Gill Sans MT"/>
        </w:rPr>
      </w:pPr>
      <w:r w:rsidRPr="00ED2E15">
        <w:rPr>
          <w:rFonts w:ascii="Gill Sans MT" w:hAnsi="Gill Sans MT"/>
          <w:noProof/>
        </w:rPr>
        <w:t xml:space="preserve">   </w:t>
      </w:r>
    </w:p>
    <w:p w14:paraId="0A07FCB5" w14:textId="77777777" w:rsidR="00ED2E15" w:rsidRPr="00ED2E15" w:rsidRDefault="00ED2E15" w:rsidP="00ED2E15">
      <w:pPr>
        <w:spacing w:line="216" w:lineRule="auto"/>
        <w:ind w:right="8233"/>
        <w:jc w:val="both"/>
        <w:rPr>
          <w:rFonts w:ascii="Gill Sans MT" w:hAnsi="Gill Sans MT"/>
        </w:rPr>
      </w:pPr>
    </w:p>
    <w:p w14:paraId="6F765CFB" w14:textId="77777777" w:rsidR="00ED2E15" w:rsidRPr="00ED2E15" w:rsidRDefault="00ED2E15" w:rsidP="00ED2E15">
      <w:pPr>
        <w:spacing w:line="216" w:lineRule="auto"/>
        <w:ind w:right="8233"/>
        <w:jc w:val="both"/>
        <w:rPr>
          <w:rFonts w:ascii="Gill Sans MT" w:hAnsi="Gill Sans MT"/>
        </w:rPr>
      </w:pPr>
    </w:p>
    <w:p w14:paraId="2AD9EFFD" w14:textId="77777777" w:rsidR="00ED2E15" w:rsidRPr="00ED2E15" w:rsidRDefault="00ED2E15" w:rsidP="00ED2E15">
      <w:pPr>
        <w:spacing w:line="216" w:lineRule="auto"/>
        <w:ind w:right="8233"/>
        <w:jc w:val="both"/>
        <w:rPr>
          <w:rFonts w:ascii="Gill Sans MT" w:hAnsi="Gill Sans MT"/>
        </w:rPr>
      </w:pPr>
    </w:p>
    <w:p w14:paraId="05D8787B" w14:textId="77777777" w:rsidR="00ED2E15" w:rsidRPr="00ED2E15" w:rsidRDefault="00ED2E15" w:rsidP="00ED2E15">
      <w:pPr>
        <w:spacing w:line="216" w:lineRule="auto"/>
        <w:ind w:right="8233"/>
        <w:jc w:val="both"/>
        <w:rPr>
          <w:rFonts w:ascii="Gill Sans MT" w:hAnsi="Gill Sans MT"/>
        </w:rPr>
      </w:pPr>
    </w:p>
    <w:p w14:paraId="5C92C9AB" w14:textId="77777777" w:rsidR="00ED2E15" w:rsidRPr="00ED2E15" w:rsidRDefault="00ED2E15" w:rsidP="00ED2E15">
      <w:pPr>
        <w:spacing w:line="216" w:lineRule="auto"/>
        <w:ind w:right="8233"/>
        <w:jc w:val="both"/>
        <w:rPr>
          <w:rFonts w:ascii="Gill Sans MT" w:hAnsi="Gill Sans MT"/>
        </w:rPr>
      </w:pPr>
    </w:p>
    <w:p w14:paraId="064F8DCD" w14:textId="77777777" w:rsidR="00ED2E15" w:rsidRPr="00ED2E15" w:rsidRDefault="00ED2E15" w:rsidP="00ED2E15">
      <w:pPr>
        <w:spacing w:line="216" w:lineRule="auto"/>
        <w:ind w:right="8233"/>
        <w:jc w:val="center"/>
        <w:rPr>
          <w:rFonts w:ascii="Gill Sans MT" w:hAnsi="Gill Sans MT"/>
        </w:rPr>
      </w:pPr>
    </w:p>
    <w:p w14:paraId="450C4B16" w14:textId="77777777" w:rsidR="00A83116" w:rsidRPr="00ED2E15" w:rsidRDefault="00A83116" w:rsidP="009C4892">
      <w:pPr>
        <w:tabs>
          <w:tab w:val="left" w:pos="3585"/>
        </w:tabs>
        <w:rPr>
          <w:rFonts w:ascii="Gill Sans MT" w:hAnsi="Gill Sans MT" w:cs="Calibri"/>
        </w:rPr>
      </w:pPr>
    </w:p>
    <w:sectPr w:rsidR="00A83116" w:rsidRPr="00ED2E15" w:rsidSect="00D63539">
      <w:headerReference w:type="default" r:id="rId15"/>
      <w:footerReference w:type="defaul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D66E" w14:textId="77777777" w:rsidR="00277D6F" w:rsidRDefault="00277D6F" w:rsidP="00920C64">
      <w:pPr>
        <w:spacing w:after="0" w:line="240" w:lineRule="auto"/>
      </w:pPr>
      <w:r>
        <w:separator/>
      </w:r>
    </w:p>
  </w:endnote>
  <w:endnote w:type="continuationSeparator" w:id="0">
    <w:p w14:paraId="45CF0984" w14:textId="77777777" w:rsidR="00277D6F" w:rsidRDefault="00277D6F"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9264"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8A" w14:textId="68DC76A1" w:rsidR="00BD03AC" w:rsidRDefault="00C7487A">
    <w:pPr>
      <w:pStyle w:val="Footer"/>
    </w:pPr>
    <w:r>
      <w:rPr>
        <w:noProof/>
        <w:lang w:eastAsia="en-GB"/>
      </w:rPr>
      <mc:AlternateContent>
        <mc:Choice Requires="wps">
          <w:drawing>
            <wp:anchor distT="45720" distB="45720" distL="114300" distR="114300" simplePos="0" relativeHeight="251663360" behindDoc="0" locked="0" layoutInCell="1" allowOverlap="1" wp14:anchorId="260ABE72" wp14:editId="64AD33EA">
              <wp:simplePos x="0" y="0"/>
              <wp:positionH relativeFrom="column">
                <wp:posOffset>609601</wp:posOffset>
              </wp:positionH>
              <wp:positionV relativeFrom="paragraph">
                <wp:posOffset>-153035</wp:posOffset>
              </wp:positionV>
              <wp:extent cx="4146550" cy="477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77520"/>
                      </a:xfrm>
                      <a:prstGeom prst="rect">
                        <a:avLst/>
                      </a:prstGeom>
                      <a:noFill/>
                      <a:ln w="9525">
                        <a:noFill/>
                        <a:miter lim="800000"/>
                        <a:headEnd/>
                        <a:tailEnd/>
                      </a:ln>
                    </wps:spPr>
                    <wps:txbx>
                      <w:txbxContent>
                        <w:p w14:paraId="71168740" w14:textId="5E19714C" w:rsidR="00BD03AC" w:rsidRPr="00BD03AC" w:rsidRDefault="00BD03AC" w:rsidP="00BD03AC">
                          <w:pPr>
                            <w:jc w:val="center"/>
                            <w:rPr>
                              <w:sz w:val="36"/>
                              <w:szCs w:val="36"/>
                            </w:rPr>
                          </w:pPr>
                          <w:r w:rsidRPr="00BD03AC">
                            <w:rPr>
                              <w:sz w:val="36"/>
                              <w:szCs w:val="36"/>
                            </w:rPr>
                            <w:t>www.emmausmac.com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0ABE72" id="_x0000_t202" coordsize="21600,21600" o:spt="202" path="m,l,21600r21600,l21600,xe">
              <v:stroke joinstyle="miter"/>
              <v:path gradientshapeok="t" o:connecttype="rect"/>
            </v:shapetype>
            <v:shape id="Text Box 2" o:spid="_x0000_s1026" type="#_x0000_t202" style="position:absolute;margin-left:48pt;margin-top:-12.05pt;width:326.5pt;height:3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" filled="f" stroked="f">
              <v:textbox>
                <w:txbxContent>
                  <w:p w14:paraId="71168740" w14:textId="5E19714C" w:rsidR="00BD03AC" w:rsidRPr="00BD03AC" w:rsidRDefault="00BD03AC" w:rsidP="00BD03AC">
                    <w:pPr>
                      <w:jc w:val="center"/>
                      <w:rPr>
                        <w:sz w:val="36"/>
                        <w:szCs w:val="36"/>
                      </w:rPr>
                    </w:pPr>
                    <w:r w:rsidRPr="00BD03AC">
                      <w:rPr>
                        <w:sz w:val="36"/>
                        <w:szCs w:val="36"/>
                      </w:rPr>
                      <w:t>www.emmausmac.com</w:t>
                    </w:r>
                  </w:p>
                </w:txbxContent>
              </v:textbox>
            </v:shape>
          </w:pict>
        </mc:Fallback>
      </mc:AlternateContent>
    </w:r>
    <w:r w:rsidR="00BD03AC">
      <w:rPr>
        <w:noProof/>
        <w:lang w:eastAsia="en-GB"/>
      </w:rPr>
      <w:drawing>
        <wp:anchor distT="0" distB="0" distL="114300" distR="114300" simplePos="0" relativeHeight="251661312" behindDoc="1" locked="0" layoutInCell="1" allowOverlap="1" wp14:anchorId="350BD168" wp14:editId="5DEE67D2">
          <wp:simplePos x="0" y="0"/>
          <wp:positionH relativeFrom="margin">
            <wp:posOffset>-436880</wp:posOffset>
          </wp:positionH>
          <wp:positionV relativeFrom="margin">
            <wp:posOffset>9048115</wp:posOffset>
          </wp:positionV>
          <wp:extent cx="1159510" cy="460375"/>
          <wp:effectExtent l="0" t="0" r="0" b="0"/>
          <wp:wrapNone/>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59510" cy="4603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7EAD" w14:textId="77777777" w:rsidR="00277D6F" w:rsidRDefault="00277D6F" w:rsidP="00920C64">
      <w:pPr>
        <w:spacing w:after="0" w:line="240" w:lineRule="auto"/>
      </w:pPr>
      <w:r>
        <w:separator/>
      </w:r>
    </w:p>
  </w:footnote>
  <w:footnote w:type="continuationSeparator" w:id="0">
    <w:p w14:paraId="6AE5FC05" w14:textId="77777777" w:rsidR="00277D6F" w:rsidRDefault="00277D6F"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403372"/>
      <w:docPartObj>
        <w:docPartGallery w:val="Page Numbers (Top of Page)"/>
        <w:docPartUnique/>
      </w:docPartObj>
    </w:sdtPr>
    <w:sdtEndPr/>
    <w:sdtContent>
      <w:p w14:paraId="07D8C245" w14:textId="6470792F" w:rsidR="009C4892" w:rsidRDefault="009C4892">
        <w:pPr>
          <w:pStyle w:val="Header"/>
        </w:pPr>
        <w:r>
          <w:fldChar w:fldCharType="begin"/>
        </w:r>
        <w:r>
          <w:instrText>PAGE   \* MERGEFORMAT</w:instrText>
        </w:r>
        <w:r>
          <w:fldChar w:fldCharType="separate"/>
        </w:r>
        <w:r>
          <w:t>2</w:t>
        </w:r>
        <w:r>
          <w:fldChar w:fldCharType="end"/>
        </w:r>
      </w:p>
    </w:sdtContent>
  </w:sdt>
  <w:p w14:paraId="0F22D021" w14:textId="3BBE1FDA" w:rsidR="00B96489" w:rsidRPr="00B96489" w:rsidRDefault="00B96489" w:rsidP="00B9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DA8"/>
    <w:multiLevelType w:val="multilevel"/>
    <w:tmpl w:val="B2C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11498"/>
    <w:multiLevelType w:val="multilevel"/>
    <w:tmpl w:val="7D6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4268"/>
    <w:multiLevelType w:val="hybridMultilevel"/>
    <w:tmpl w:val="A6F8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92B5B"/>
    <w:multiLevelType w:val="hybridMultilevel"/>
    <w:tmpl w:val="E9D2CA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6864139"/>
    <w:multiLevelType w:val="hybridMultilevel"/>
    <w:tmpl w:val="E13E9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AF56F61"/>
    <w:multiLevelType w:val="hybridMultilevel"/>
    <w:tmpl w:val="61BCECBE"/>
    <w:lvl w:ilvl="0" w:tplc="D0F6141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64BD6">
      <w:start w:val="1"/>
      <w:numFmt w:val="bullet"/>
      <w:lvlText w:val="o"/>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2EAE6">
      <w:start w:val="1"/>
      <w:numFmt w:val="bullet"/>
      <w:lvlText w:val="▪"/>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7858E4">
      <w:start w:val="1"/>
      <w:numFmt w:val="bullet"/>
      <w:lvlText w:val="•"/>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2E0D92">
      <w:start w:val="1"/>
      <w:numFmt w:val="bullet"/>
      <w:lvlText w:val="o"/>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E4C66A">
      <w:start w:val="1"/>
      <w:numFmt w:val="bullet"/>
      <w:lvlText w:val="▪"/>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EA6AFC">
      <w:start w:val="1"/>
      <w:numFmt w:val="bullet"/>
      <w:lvlText w:val="•"/>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3686F0">
      <w:start w:val="1"/>
      <w:numFmt w:val="bullet"/>
      <w:lvlText w:val="o"/>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6AC584">
      <w:start w:val="1"/>
      <w:numFmt w:val="bullet"/>
      <w:lvlText w:val="▪"/>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4C1EC2"/>
    <w:multiLevelType w:val="hybridMultilevel"/>
    <w:tmpl w:val="40824618"/>
    <w:lvl w:ilvl="0" w:tplc="5C86DB40">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8C93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895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80A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E022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633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1C99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014E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F41C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952407"/>
    <w:multiLevelType w:val="hybridMultilevel"/>
    <w:tmpl w:val="D93C9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BA7C70"/>
    <w:multiLevelType w:val="hybridMultilevel"/>
    <w:tmpl w:val="EA5091DA"/>
    <w:lvl w:ilvl="0" w:tplc="915295B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3ED7CDC"/>
    <w:multiLevelType w:val="hybridMultilevel"/>
    <w:tmpl w:val="D4E0202C"/>
    <w:lvl w:ilvl="0" w:tplc="875ECC88">
      <w:start w:val="1"/>
      <w:numFmt w:val="bullet"/>
      <w:lvlText w:val="•"/>
      <w:lvlJc w:val="left"/>
      <w:pPr>
        <w:ind w:left="7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59A1284">
      <w:start w:val="1"/>
      <w:numFmt w:val="bullet"/>
      <w:lvlText w:val="o"/>
      <w:lvlJc w:val="left"/>
      <w:pPr>
        <w:ind w:left="14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E9E8DE0">
      <w:start w:val="1"/>
      <w:numFmt w:val="bullet"/>
      <w:lvlText w:val="▪"/>
      <w:lvlJc w:val="left"/>
      <w:pPr>
        <w:ind w:left="21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F0C334C">
      <w:start w:val="1"/>
      <w:numFmt w:val="bullet"/>
      <w:lvlText w:val="•"/>
      <w:lvlJc w:val="left"/>
      <w:pPr>
        <w:ind w:left="28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996F52C">
      <w:start w:val="1"/>
      <w:numFmt w:val="bullet"/>
      <w:lvlText w:val="o"/>
      <w:lvlJc w:val="left"/>
      <w:pPr>
        <w:ind w:left="359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12D5A0">
      <w:start w:val="1"/>
      <w:numFmt w:val="bullet"/>
      <w:lvlText w:val="▪"/>
      <w:lvlJc w:val="left"/>
      <w:pPr>
        <w:ind w:left="43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FF6C7D4">
      <w:start w:val="1"/>
      <w:numFmt w:val="bullet"/>
      <w:lvlText w:val="•"/>
      <w:lvlJc w:val="left"/>
      <w:pPr>
        <w:ind w:left="503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008CF12">
      <w:start w:val="1"/>
      <w:numFmt w:val="bullet"/>
      <w:lvlText w:val="o"/>
      <w:lvlJc w:val="left"/>
      <w:pPr>
        <w:ind w:left="575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4A58D4">
      <w:start w:val="1"/>
      <w:numFmt w:val="bullet"/>
      <w:lvlText w:val="▪"/>
      <w:lvlJc w:val="left"/>
      <w:pPr>
        <w:ind w:left="647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4853727"/>
    <w:multiLevelType w:val="hybridMultilevel"/>
    <w:tmpl w:val="A54C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6E36"/>
    <w:multiLevelType w:val="hybridMultilevel"/>
    <w:tmpl w:val="26D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7778E"/>
    <w:multiLevelType w:val="hybridMultilevel"/>
    <w:tmpl w:val="918C38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DC066B9"/>
    <w:multiLevelType w:val="hybridMultilevel"/>
    <w:tmpl w:val="3F74C05E"/>
    <w:lvl w:ilvl="0" w:tplc="7938F38C">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1EE8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820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4E25E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06D3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C9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ECC7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DA52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E6C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864C80"/>
    <w:multiLevelType w:val="hybridMultilevel"/>
    <w:tmpl w:val="15F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F43B3"/>
    <w:multiLevelType w:val="hybridMultilevel"/>
    <w:tmpl w:val="F940A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6675CCA"/>
    <w:multiLevelType w:val="hybridMultilevel"/>
    <w:tmpl w:val="D8C81F1A"/>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17" w15:restartNumberingAfterBreak="0">
    <w:nsid w:val="422C5642"/>
    <w:multiLevelType w:val="hybridMultilevel"/>
    <w:tmpl w:val="BC3AB540"/>
    <w:lvl w:ilvl="0" w:tplc="E522F950">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32A4C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2894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826A6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C285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AF99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8CF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48E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70FFB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0075ED"/>
    <w:multiLevelType w:val="hybridMultilevel"/>
    <w:tmpl w:val="AC6C170C"/>
    <w:lvl w:ilvl="0" w:tplc="7A964E8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26C6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E33C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D66BF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EE4D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03FC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0C3A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3CABC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67B6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56167DD"/>
    <w:multiLevelType w:val="multilevel"/>
    <w:tmpl w:val="AD68E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60C03"/>
    <w:multiLevelType w:val="multilevel"/>
    <w:tmpl w:val="27B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548D6"/>
    <w:multiLevelType w:val="hybridMultilevel"/>
    <w:tmpl w:val="04928DFC"/>
    <w:lvl w:ilvl="0" w:tplc="879A805A">
      <w:start w:val="2"/>
      <w:numFmt w:val="lowerLetter"/>
      <w:lvlText w:val="%1)"/>
      <w:lvlJc w:val="left"/>
      <w:pPr>
        <w:ind w:left="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92B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46A5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EF3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7EEC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0FE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76D03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5812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B80F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4F4E4B"/>
    <w:multiLevelType w:val="hybridMultilevel"/>
    <w:tmpl w:val="B928CF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E1A6EAC"/>
    <w:multiLevelType w:val="multilevel"/>
    <w:tmpl w:val="F73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3463B"/>
    <w:multiLevelType w:val="hybridMultilevel"/>
    <w:tmpl w:val="194E14D8"/>
    <w:lvl w:ilvl="0" w:tplc="05A00DB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0A808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E58B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E01C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2C7A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3CDAD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A40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C63D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8983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152101"/>
    <w:multiLevelType w:val="multilevel"/>
    <w:tmpl w:val="23AE0D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496DA5"/>
    <w:multiLevelType w:val="hybridMultilevel"/>
    <w:tmpl w:val="53A0A040"/>
    <w:lvl w:ilvl="0" w:tplc="2350387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18DCC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C4635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50A6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54E8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74002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48C7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909D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8CA3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704753C"/>
    <w:multiLevelType w:val="multilevel"/>
    <w:tmpl w:val="61846FAC"/>
    <w:lvl w:ilvl="0">
      <w:start w:val="7"/>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C345B5"/>
    <w:multiLevelType w:val="hybridMultilevel"/>
    <w:tmpl w:val="01DCA442"/>
    <w:lvl w:ilvl="0" w:tplc="E84AF212">
      <w:start w:val="1"/>
      <w:numFmt w:val="decimal"/>
      <w:lvlText w:val="%1."/>
      <w:lvlJc w:val="left"/>
      <w:pPr>
        <w:ind w:left="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96E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E8B02E">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22F9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F00DAA">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864666">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475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0CDB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A4B7B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00C09DF"/>
    <w:multiLevelType w:val="hybridMultilevel"/>
    <w:tmpl w:val="D442A4C4"/>
    <w:lvl w:ilvl="0" w:tplc="9BC69132">
      <w:start w:val="1"/>
      <w:numFmt w:val="bullet"/>
      <w:lvlText w:val="•"/>
      <w:lvlJc w:val="left"/>
      <w:pPr>
        <w:ind w:left="182"/>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45E74E4">
      <w:start w:val="1"/>
      <w:numFmt w:val="bullet"/>
      <w:lvlText w:val="o"/>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2A50C8">
      <w:start w:val="1"/>
      <w:numFmt w:val="bullet"/>
      <w:lvlText w:val="▪"/>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04A2392">
      <w:start w:val="1"/>
      <w:numFmt w:val="bullet"/>
      <w:lvlText w:val="•"/>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2A82600">
      <w:start w:val="1"/>
      <w:numFmt w:val="bullet"/>
      <w:lvlText w:val="o"/>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F643412">
      <w:start w:val="1"/>
      <w:numFmt w:val="bullet"/>
      <w:lvlText w:val="▪"/>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BCB25E">
      <w:start w:val="1"/>
      <w:numFmt w:val="bullet"/>
      <w:lvlText w:val="•"/>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2A6FB88">
      <w:start w:val="1"/>
      <w:numFmt w:val="bullet"/>
      <w:lvlText w:val="o"/>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25EBBBA">
      <w:start w:val="1"/>
      <w:numFmt w:val="bullet"/>
      <w:lvlText w:val="▪"/>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605021DB"/>
    <w:multiLevelType w:val="hybridMultilevel"/>
    <w:tmpl w:val="24F880B0"/>
    <w:lvl w:ilvl="0" w:tplc="640A5F6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9E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C883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6E16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26E90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C2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3E8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BC51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66AB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C957CB"/>
    <w:multiLevelType w:val="hybridMultilevel"/>
    <w:tmpl w:val="C87257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653142BD"/>
    <w:multiLevelType w:val="multilevel"/>
    <w:tmpl w:val="294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8D1AAE"/>
    <w:multiLevelType w:val="hybridMultilevel"/>
    <w:tmpl w:val="5D0ADEC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4" w15:restartNumberingAfterBreak="0">
    <w:nsid w:val="65925626"/>
    <w:multiLevelType w:val="hybridMultilevel"/>
    <w:tmpl w:val="786EB9B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5" w15:restartNumberingAfterBreak="0">
    <w:nsid w:val="676F4C4B"/>
    <w:multiLevelType w:val="hybridMultilevel"/>
    <w:tmpl w:val="401C0792"/>
    <w:lvl w:ilvl="0" w:tplc="AB4E7F78">
      <w:start w:val="1"/>
      <w:numFmt w:val="lowerLetter"/>
      <w:lvlText w:val="%1)"/>
      <w:lvlJc w:val="left"/>
      <w:pPr>
        <w:ind w:left="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84680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7EED52">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36E08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3222B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1272C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367C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A8EB88">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6C6F6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D564363"/>
    <w:multiLevelType w:val="hybridMultilevel"/>
    <w:tmpl w:val="F6B2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8B245D"/>
    <w:multiLevelType w:val="hybridMultilevel"/>
    <w:tmpl w:val="7DB2A738"/>
    <w:lvl w:ilvl="0" w:tplc="A72CB58E">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E6D9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7407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52A1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B2DC3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8801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ED26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DC493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76C3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0D60CD"/>
    <w:multiLevelType w:val="multilevel"/>
    <w:tmpl w:val="AD72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868DD"/>
    <w:multiLevelType w:val="multilevel"/>
    <w:tmpl w:val="7C4E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A4078"/>
    <w:multiLevelType w:val="hybridMultilevel"/>
    <w:tmpl w:val="0D945E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BD14C9B"/>
    <w:multiLevelType w:val="hybridMultilevel"/>
    <w:tmpl w:val="53601936"/>
    <w:lvl w:ilvl="0" w:tplc="76202B1E">
      <w:start w:val="6"/>
      <w:numFmt w:val="lowerLetter"/>
      <w:lvlText w:val="%1)"/>
      <w:lvlJc w:val="left"/>
      <w:pPr>
        <w:ind w:left="24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0F22AD4">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5A6B9A8">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164A99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6FC7AD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BE2336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A048C4">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10C2CE4">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C62F6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16cid:durableId="2069305615">
    <w:abstractNumId w:val="14"/>
  </w:num>
  <w:num w:numId="2" w16cid:durableId="1383748453">
    <w:abstractNumId w:val="25"/>
  </w:num>
  <w:num w:numId="3" w16cid:durableId="1145392619">
    <w:abstractNumId w:val="8"/>
  </w:num>
  <w:num w:numId="4" w16cid:durableId="1398164551">
    <w:abstractNumId w:val="27"/>
  </w:num>
  <w:num w:numId="5" w16cid:durableId="2088767428">
    <w:abstractNumId w:val="11"/>
  </w:num>
  <w:num w:numId="6" w16cid:durableId="1554270893">
    <w:abstractNumId w:val="2"/>
  </w:num>
  <w:num w:numId="7" w16cid:durableId="1163667782">
    <w:abstractNumId w:val="7"/>
  </w:num>
  <w:num w:numId="8" w16cid:durableId="31732865">
    <w:abstractNumId w:val="3"/>
  </w:num>
  <w:num w:numId="9" w16cid:durableId="1587111576">
    <w:abstractNumId w:val="4"/>
  </w:num>
  <w:num w:numId="10" w16cid:durableId="1981228177">
    <w:abstractNumId w:val="12"/>
  </w:num>
  <w:num w:numId="11" w16cid:durableId="445269344">
    <w:abstractNumId w:val="36"/>
  </w:num>
  <w:num w:numId="12" w16cid:durableId="1466309364">
    <w:abstractNumId w:val="15"/>
  </w:num>
  <w:num w:numId="13" w16cid:durableId="851841437">
    <w:abstractNumId w:val="33"/>
  </w:num>
  <w:num w:numId="14" w16cid:durableId="1808275272">
    <w:abstractNumId w:val="40"/>
  </w:num>
  <w:num w:numId="15" w16cid:durableId="1280066613">
    <w:abstractNumId w:val="16"/>
  </w:num>
  <w:num w:numId="16" w16cid:durableId="1799836728">
    <w:abstractNumId w:val="22"/>
  </w:num>
  <w:num w:numId="17" w16cid:durableId="2078820816">
    <w:abstractNumId w:val="34"/>
  </w:num>
  <w:num w:numId="18" w16cid:durableId="50934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304825">
    <w:abstractNumId w:val="5"/>
  </w:num>
  <w:num w:numId="20" w16cid:durableId="184489849">
    <w:abstractNumId w:val="28"/>
  </w:num>
  <w:num w:numId="21" w16cid:durableId="432671406">
    <w:abstractNumId w:val="21"/>
  </w:num>
  <w:num w:numId="22" w16cid:durableId="1678147386">
    <w:abstractNumId w:val="41"/>
  </w:num>
  <w:num w:numId="23" w16cid:durableId="626008279">
    <w:abstractNumId w:val="29"/>
  </w:num>
  <w:num w:numId="24" w16cid:durableId="1212841597">
    <w:abstractNumId w:val="9"/>
  </w:num>
  <w:num w:numId="25" w16cid:durableId="270164196">
    <w:abstractNumId w:val="17"/>
  </w:num>
  <w:num w:numId="26" w16cid:durableId="1797016994">
    <w:abstractNumId w:val="35"/>
  </w:num>
  <w:num w:numId="27" w16cid:durableId="778450322">
    <w:abstractNumId w:val="37"/>
  </w:num>
  <w:num w:numId="28" w16cid:durableId="845949113">
    <w:abstractNumId w:val="13"/>
  </w:num>
  <w:num w:numId="29" w16cid:durableId="1246961487">
    <w:abstractNumId w:val="19"/>
  </w:num>
  <w:num w:numId="30" w16cid:durableId="1358703411">
    <w:abstractNumId w:val="23"/>
  </w:num>
  <w:num w:numId="31" w16cid:durableId="816728120">
    <w:abstractNumId w:val="0"/>
  </w:num>
  <w:num w:numId="32" w16cid:durableId="1308054883">
    <w:abstractNumId w:val="20"/>
  </w:num>
  <w:num w:numId="33" w16cid:durableId="1971007256">
    <w:abstractNumId w:val="39"/>
  </w:num>
  <w:num w:numId="34" w16cid:durableId="1517233583">
    <w:abstractNumId w:val="32"/>
  </w:num>
  <w:num w:numId="35" w16cid:durableId="1819372414">
    <w:abstractNumId w:val="38"/>
  </w:num>
  <w:num w:numId="36" w16cid:durableId="476458324">
    <w:abstractNumId w:val="1"/>
  </w:num>
  <w:num w:numId="37" w16cid:durableId="672607537">
    <w:abstractNumId w:val="24"/>
  </w:num>
  <w:num w:numId="38" w16cid:durableId="2018922991">
    <w:abstractNumId w:val="30"/>
  </w:num>
  <w:num w:numId="39" w16cid:durableId="1317151934">
    <w:abstractNumId w:val="6"/>
  </w:num>
  <w:num w:numId="40" w16cid:durableId="65034698">
    <w:abstractNumId w:val="26"/>
  </w:num>
  <w:num w:numId="41" w16cid:durableId="2145156938">
    <w:abstractNumId w:val="18"/>
  </w:num>
  <w:num w:numId="42" w16cid:durableId="1574923464">
    <w:abstractNumId w:val="10"/>
  </w:num>
  <w:num w:numId="43" w16cid:durableId="205615225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4DF7"/>
    <w:rsid w:val="00045410"/>
    <w:rsid w:val="000530AC"/>
    <w:rsid w:val="00066C08"/>
    <w:rsid w:val="00094720"/>
    <w:rsid w:val="000C13DF"/>
    <w:rsid w:val="000D3034"/>
    <w:rsid w:val="00111F94"/>
    <w:rsid w:val="001133D0"/>
    <w:rsid w:val="0013210E"/>
    <w:rsid w:val="00147BEF"/>
    <w:rsid w:val="00166EFC"/>
    <w:rsid w:val="00170762"/>
    <w:rsid w:val="00191853"/>
    <w:rsid w:val="0019754F"/>
    <w:rsid w:val="001A0670"/>
    <w:rsid w:val="001B4898"/>
    <w:rsid w:val="00204BB9"/>
    <w:rsid w:val="00277D6F"/>
    <w:rsid w:val="002D302F"/>
    <w:rsid w:val="002D5C71"/>
    <w:rsid w:val="002E0177"/>
    <w:rsid w:val="002E33FC"/>
    <w:rsid w:val="00337083"/>
    <w:rsid w:val="0036378D"/>
    <w:rsid w:val="003B42CE"/>
    <w:rsid w:val="003B5F1A"/>
    <w:rsid w:val="003D128E"/>
    <w:rsid w:val="0041229F"/>
    <w:rsid w:val="00414010"/>
    <w:rsid w:val="00431635"/>
    <w:rsid w:val="00452808"/>
    <w:rsid w:val="0048645C"/>
    <w:rsid w:val="004E0E2A"/>
    <w:rsid w:val="004F3C56"/>
    <w:rsid w:val="00524597"/>
    <w:rsid w:val="0057488B"/>
    <w:rsid w:val="005C1361"/>
    <w:rsid w:val="005F1834"/>
    <w:rsid w:val="005F3E79"/>
    <w:rsid w:val="005F7DB4"/>
    <w:rsid w:val="00625662"/>
    <w:rsid w:val="006342CB"/>
    <w:rsid w:val="00635199"/>
    <w:rsid w:val="006406DF"/>
    <w:rsid w:val="00646433"/>
    <w:rsid w:val="00662045"/>
    <w:rsid w:val="006629DB"/>
    <w:rsid w:val="00681E3D"/>
    <w:rsid w:val="00683CAC"/>
    <w:rsid w:val="00684B52"/>
    <w:rsid w:val="006D1554"/>
    <w:rsid w:val="0071619C"/>
    <w:rsid w:val="00752AAA"/>
    <w:rsid w:val="007557A1"/>
    <w:rsid w:val="00764A28"/>
    <w:rsid w:val="007652AD"/>
    <w:rsid w:val="00780436"/>
    <w:rsid w:val="00790E73"/>
    <w:rsid w:val="00794C15"/>
    <w:rsid w:val="007A24A4"/>
    <w:rsid w:val="007D4EDC"/>
    <w:rsid w:val="00814C18"/>
    <w:rsid w:val="0089408A"/>
    <w:rsid w:val="00920C64"/>
    <w:rsid w:val="00922730"/>
    <w:rsid w:val="00931921"/>
    <w:rsid w:val="00961912"/>
    <w:rsid w:val="00971791"/>
    <w:rsid w:val="0099072C"/>
    <w:rsid w:val="009C4892"/>
    <w:rsid w:val="00A12E83"/>
    <w:rsid w:val="00A406B7"/>
    <w:rsid w:val="00A45A92"/>
    <w:rsid w:val="00A554AD"/>
    <w:rsid w:val="00A8028E"/>
    <w:rsid w:val="00A83116"/>
    <w:rsid w:val="00A96B5B"/>
    <w:rsid w:val="00A96CD0"/>
    <w:rsid w:val="00AA2E94"/>
    <w:rsid w:val="00AA3AA1"/>
    <w:rsid w:val="00AC1FA7"/>
    <w:rsid w:val="00B508ED"/>
    <w:rsid w:val="00B9146D"/>
    <w:rsid w:val="00B96489"/>
    <w:rsid w:val="00B974B8"/>
    <w:rsid w:val="00BA323D"/>
    <w:rsid w:val="00BC14D3"/>
    <w:rsid w:val="00BD03AC"/>
    <w:rsid w:val="00C03F8B"/>
    <w:rsid w:val="00C10F8A"/>
    <w:rsid w:val="00C21F87"/>
    <w:rsid w:val="00C266C8"/>
    <w:rsid w:val="00C5069D"/>
    <w:rsid w:val="00C7487A"/>
    <w:rsid w:val="00CB0DBC"/>
    <w:rsid w:val="00D32168"/>
    <w:rsid w:val="00D32714"/>
    <w:rsid w:val="00D50FF9"/>
    <w:rsid w:val="00D63539"/>
    <w:rsid w:val="00DA16D5"/>
    <w:rsid w:val="00DA6503"/>
    <w:rsid w:val="00DB116F"/>
    <w:rsid w:val="00DB71A5"/>
    <w:rsid w:val="00DD5B8F"/>
    <w:rsid w:val="00DE7E2D"/>
    <w:rsid w:val="00E02492"/>
    <w:rsid w:val="00E10998"/>
    <w:rsid w:val="00E727FF"/>
    <w:rsid w:val="00E73DAC"/>
    <w:rsid w:val="00E92674"/>
    <w:rsid w:val="00E94FBB"/>
    <w:rsid w:val="00EA2F47"/>
    <w:rsid w:val="00EB6901"/>
    <w:rsid w:val="00EC4544"/>
    <w:rsid w:val="00ED2E15"/>
    <w:rsid w:val="00EF03F4"/>
    <w:rsid w:val="00F05742"/>
    <w:rsid w:val="00F07350"/>
    <w:rsid w:val="00F104D3"/>
    <w:rsid w:val="00F11FD1"/>
    <w:rsid w:val="00F367EC"/>
    <w:rsid w:val="00F4290A"/>
    <w:rsid w:val="00F45303"/>
    <w:rsid w:val="00F8101C"/>
    <w:rsid w:val="00F86F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C1361"/>
    <w:pPr>
      <w:spacing w:line="256" w:lineRule="auto"/>
      <w:ind w:left="0" w:hanging="567"/>
      <w:outlineLvl w:val="0"/>
    </w:pPr>
    <w:rPr>
      <w:rFonts w:ascii="Calibri" w:eastAsia="Times New Roman" w:hAnsi="Calibri" w:cs="Calibri"/>
      <w:b/>
      <w:sz w:val="24"/>
      <w:szCs w:val="24"/>
    </w:rPr>
  </w:style>
  <w:style w:type="paragraph" w:styleId="Heading2">
    <w:name w:val="heading 2"/>
    <w:basedOn w:val="Normal"/>
    <w:next w:val="Normal"/>
    <w:link w:val="Heading2Char"/>
    <w:uiPriority w:val="9"/>
    <w:semiHidden/>
    <w:unhideWhenUsed/>
    <w:qFormat/>
    <w:rsid w:val="009C48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48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table" w:styleId="TableGrid">
    <w:name w:val="Table Grid"/>
    <w:basedOn w:val="TableNormal"/>
    <w:uiPriority w:val="39"/>
    <w:rsid w:val="00BD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9DB"/>
    <w:pPr>
      <w:ind w:left="720"/>
      <w:contextualSpacing/>
    </w:pPr>
  </w:style>
  <w:style w:type="paragraph" w:styleId="TOC2">
    <w:name w:val="toc 2"/>
    <w:basedOn w:val="Normal"/>
    <w:next w:val="Normal"/>
    <w:uiPriority w:val="39"/>
    <w:rsid w:val="00F367EC"/>
    <w:pPr>
      <w:tabs>
        <w:tab w:val="right" w:pos="9000"/>
      </w:tabs>
      <w:suppressAutoHyphens/>
      <w:spacing w:after="240" w:line="240" w:lineRule="auto"/>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F367EC"/>
    <w:rPr>
      <w:color w:val="0563C1" w:themeColor="hyperlink"/>
      <w:u w:val="single"/>
    </w:rPr>
  </w:style>
  <w:style w:type="paragraph" w:customStyle="1" w:styleId="Default">
    <w:name w:val="Default"/>
    <w:rsid w:val="00F367E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1361"/>
    <w:rPr>
      <w:rFonts w:ascii="Calibri" w:eastAsia="Times New Roman" w:hAnsi="Calibri" w:cs="Calibri"/>
      <w:b/>
      <w:sz w:val="24"/>
      <w:szCs w:val="24"/>
    </w:rPr>
  </w:style>
  <w:style w:type="character" w:customStyle="1" w:styleId="Heading2Char">
    <w:name w:val="Heading 2 Char"/>
    <w:basedOn w:val="DefaultParagraphFont"/>
    <w:link w:val="Heading2"/>
    <w:uiPriority w:val="9"/>
    <w:semiHidden/>
    <w:rsid w:val="009C48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C48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4899">
      <w:bodyDiv w:val="1"/>
      <w:marLeft w:val="0"/>
      <w:marRight w:val="0"/>
      <w:marTop w:val="0"/>
      <w:marBottom w:val="0"/>
      <w:divBdr>
        <w:top w:val="none" w:sz="0" w:space="0" w:color="auto"/>
        <w:left w:val="none" w:sz="0" w:space="0" w:color="auto"/>
        <w:bottom w:val="none" w:sz="0" w:space="0" w:color="auto"/>
        <w:right w:val="none" w:sz="0" w:space="0" w:color="auto"/>
      </w:divBdr>
    </w:div>
    <w:div w:id="182184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7C4BF5128B7B40971BB0C417DC1DB2" ma:contentTypeVersion="12" ma:contentTypeDescription="Create a new document." ma:contentTypeScope="" ma:versionID="0862136250ee26b21b25452f4e953bf5">
  <xsd:schema xmlns:xsd="http://www.w3.org/2001/XMLSchema" xmlns:xs="http://www.w3.org/2001/XMLSchema" xmlns:p="http://schemas.microsoft.com/office/2006/metadata/properties" xmlns:ns2="256457a1-f471-4f29-8f61-4bb21bf5e773" xmlns:ns3="e86d685a-bc69-4a64-9b0b-9550f6586069" targetNamespace="http://schemas.microsoft.com/office/2006/metadata/properties" ma:root="true" ma:fieldsID="7cc45be06f23461236f7a6b122a19e26" ns2:_="" ns3:_="">
    <xsd:import namespace="256457a1-f471-4f29-8f61-4bb21bf5e773"/>
    <xsd:import namespace="e86d685a-bc69-4a64-9b0b-9550f6586069"/>
    <xsd:element name="properties">
      <xsd:complexType>
        <xsd:sequence>
          <xsd:element name="documentManagement">
            <xsd:complexType>
              <xsd:all>
                <xsd:element ref="ns2:MediaServiceMetadata" minOccurs="0"/>
                <xsd:element ref="ns2:MediaServiceFastMetadata" minOccurs="0"/>
                <xsd:element ref="ns2:Project"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457a1-f471-4f29-8f61-4bb21bf5e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d685a-bc69-4a64-9b0b-9550f65860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6457a1-f471-4f29-8f61-4bb21bf5e773">
      <Terms xmlns="http://schemas.microsoft.com/office/infopath/2007/PartnerControls"/>
    </lcf76f155ced4ddcb4097134ff3c332f>
    <Project xmlns="256457a1-f471-4f29-8f61-4bb21bf5e773" xsi:nil="true"/>
  </documentManagement>
</p:properties>
</file>

<file path=customXml/itemProps1.xml><?xml version="1.0" encoding="utf-8"?>
<ds:datastoreItem xmlns:ds="http://schemas.openxmlformats.org/officeDocument/2006/customXml" ds:itemID="{62E7307D-6141-4205-87DA-45A801106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457a1-f471-4f29-8f61-4bb21bf5e773"/>
    <ds:schemaRef ds:uri="e86d685a-bc69-4a64-9b0b-9550f658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90A71-B457-4982-AADB-FA9CC1FA74C6}">
  <ds:schemaRefs>
    <ds:schemaRef ds:uri="http://schemas.microsoft.com/sharepoint/v3/contenttype/forms"/>
  </ds:schemaRefs>
</ds:datastoreItem>
</file>

<file path=customXml/itemProps3.xml><?xml version="1.0" encoding="utf-8"?>
<ds:datastoreItem xmlns:ds="http://schemas.openxmlformats.org/officeDocument/2006/customXml" ds:itemID="{AC49792A-F583-47F0-A64F-9F32687082C4}">
  <ds:schemaRefs>
    <ds:schemaRef ds:uri="http://schemas.openxmlformats.org/officeDocument/2006/bibliography"/>
  </ds:schemaRefs>
</ds:datastoreItem>
</file>

<file path=customXml/itemProps4.xml><?xml version="1.0" encoding="utf-8"?>
<ds:datastoreItem xmlns:ds="http://schemas.openxmlformats.org/officeDocument/2006/customXml" ds:itemID="{AC616DCC-844D-4F3C-857C-E080944FBD3D}">
  <ds:schemaRefs>
    <ds:schemaRef ds:uri="http://schemas.microsoft.com/office/2006/metadata/properties"/>
    <ds:schemaRef ds:uri="http://schemas.microsoft.com/office/infopath/2007/PartnerControls"/>
    <ds:schemaRef ds:uri="256457a1-f471-4f29-8f61-4bb21bf5e7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philip wheelan</cp:lastModifiedBy>
  <cp:revision>2</cp:revision>
  <cp:lastPrinted>2025-09-18T12:50:00Z</cp:lastPrinted>
  <dcterms:created xsi:type="dcterms:W3CDTF">2025-10-17T08:32:00Z</dcterms:created>
  <dcterms:modified xsi:type="dcterms:W3CDTF">2025-10-17T08:32:00Z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0x010100077C4BF5128B7B40971BB0C417DC1DB2</vt:lpwstr>
  </property>
  <property fmtid="{D5CDD505-2E9C-101B-9397-08002B2CF9AE}" pid="3" name="MediaServiceImageTags">
    <vt:lpwstr/>
  </property>
</Properties>
</file>